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9296" w:type="dxa"/>
        <w:tblInd w:w="-106" w:type="dxa"/>
        <w:tblLook w:val="01E0" w:firstRow="1" w:lastRow="1" w:firstColumn="1" w:lastColumn="1" w:noHBand="0" w:noVBand="0"/>
      </w:tblPr>
      <w:tblGrid>
        <w:gridCol w:w="9648"/>
        <w:gridCol w:w="9648"/>
      </w:tblGrid>
      <w:tr w:rsidR="00CF0F5D" w:rsidRPr="0049118B" w14:paraId="149FC690" w14:textId="77777777" w:rsidTr="00CF0F5D">
        <w:trPr>
          <w:trHeight w:val="993"/>
        </w:trPr>
        <w:tc>
          <w:tcPr>
            <w:tcW w:w="9648" w:type="dxa"/>
          </w:tcPr>
          <w:p w14:paraId="406F85FD" w14:textId="0A57394F" w:rsidR="00CF0F5D" w:rsidRPr="004A2B97" w:rsidRDefault="005951C3" w:rsidP="00CF0F5D">
            <w:pPr>
              <w:spacing w:after="0"/>
              <w:jc w:val="center"/>
              <w:rPr>
                <w:rFonts w:cstheme="minorHAnsi"/>
                <w:b/>
                <w:bCs/>
                <w:w w:val="99"/>
                <w:sz w:val="28"/>
                <w:szCs w:val="24"/>
              </w:rPr>
            </w:pPr>
            <w:r w:rsidRPr="0049118B">
              <w:rPr>
                <w:rFonts w:eastAsiaTheme="minorHAnsi" w:cstheme="minorHAnsi"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64384" behindDoc="0" locked="0" layoutInCell="1" allowOverlap="1" wp14:anchorId="484F198B" wp14:editId="46FDEF58">
                  <wp:simplePos x="0" y="0"/>
                  <wp:positionH relativeFrom="column">
                    <wp:posOffset>5072767</wp:posOffset>
                  </wp:positionH>
                  <wp:positionV relativeFrom="paragraph">
                    <wp:posOffset>-103726</wp:posOffset>
                  </wp:positionV>
                  <wp:extent cx="955675" cy="1086485"/>
                  <wp:effectExtent l="0" t="0" r="0" b="0"/>
                  <wp:wrapNone/>
                  <wp:docPr id="2" name="Picture 1" descr="emble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ble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086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0767">
              <w:rPr>
                <w:rFonts w:cstheme="minorHAnsi"/>
                <w:sz w:val="28"/>
                <w:szCs w:val="24"/>
                <w:lang w:eastAsia="en-US"/>
              </w:rPr>
              <w:object w:dxaOrig="1440" w:dyaOrig="1440" w14:anchorId="16790FD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0;margin-top:0;width:66pt;height:73.1pt;z-index:-251655168;mso-position-horizontal-relative:text;mso-position-vertical-relative:text">
                  <v:imagedata r:id="rId9" o:title=""/>
                </v:shape>
                <o:OLEObject Type="Embed" ProgID="CorelDRAW.Graphic.13" ShapeID="_x0000_s1027" DrawAspect="Content" ObjectID="_1786789750" r:id="rId10"/>
              </w:object>
            </w:r>
            <w:r w:rsidR="00320767">
              <w:rPr>
                <w:rFonts w:cstheme="minorHAnsi"/>
                <w:sz w:val="28"/>
                <w:szCs w:val="24"/>
                <w:lang w:eastAsia="en-US"/>
              </w:rPr>
              <w:object w:dxaOrig="1440" w:dyaOrig="1440" w14:anchorId="3D6214BB">
                <v:shape id="_x0000_s1028" type="#_x0000_t75" style="position:absolute;left:0;text-align:left;margin-left:0;margin-top:0;width:66pt;height:73.1pt;z-index:-251654144;mso-position-horizontal-relative:text;mso-position-vertical-relative:text">
                  <v:imagedata r:id="rId9" o:title=""/>
                </v:shape>
                <o:OLEObject Type="Embed" ProgID="CorelDRAW.Graphic.13" ShapeID="_x0000_s1028" DrawAspect="Content" ObjectID="_1786789751" r:id="rId11"/>
              </w:object>
            </w:r>
            <w:r w:rsidR="00CF0F5D" w:rsidRPr="004A2B97">
              <w:rPr>
                <w:rFonts w:cstheme="minorHAnsi"/>
                <w:b/>
                <w:bCs/>
                <w:sz w:val="28"/>
                <w:szCs w:val="24"/>
              </w:rPr>
              <w:t>Republika</w:t>
            </w:r>
            <w:r w:rsidR="00CF0F5D" w:rsidRPr="004A2B97">
              <w:rPr>
                <w:rFonts w:cstheme="minorHAnsi"/>
                <w:b/>
                <w:bCs/>
                <w:spacing w:val="-14"/>
                <w:sz w:val="28"/>
                <w:szCs w:val="24"/>
              </w:rPr>
              <w:t xml:space="preserve"> </w:t>
            </w:r>
            <w:r w:rsidR="00CF0F5D" w:rsidRPr="004A2B97">
              <w:rPr>
                <w:rFonts w:cstheme="minorHAnsi"/>
                <w:b/>
                <w:bCs/>
                <w:sz w:val="28"/>
                <w:szCs w:val="24"/>
              </w:rPr>
              <w:t>e</w:t>
            </w:r>
            <w:r w:rsidR="00CF0F5D" w:rsidRPr="004A2B97">
              <w:rPr>
                <w:rFonts w:cstheme="minorHAnsi"/>
                <w:b/>
                <w:bCs/>
                <w:spacing w:val="-1"/>
                <w:sz w:val="28"/>
                <w:szCs w:val="24"/>
              </w:rPr>
              <w:t xml:space="preserve"> </w:t>
            </w:r>
            <w:r w:rsidR="00CF0F5D" w:rsidRPr="004A2B97">
              <w:rPr>
                <w:rFonts w:cstheme="minorHAnsi"/>
                <w:b/>
                <w:bCs/>
                <w:w w:val="99"/>
                <w:sz w:val="28"/>
                <w:szCs w:val="24"/>
              </w:rPr>
              <w:t>Kosovës</w:t>
            </w:r>
          </w:p>
          <w:p w14:paraId="11741234" w14:textId="77777777" w:rsidR="00CF0F5D" w:rsidRPr="0049118B" w:rsidRDefault="00CF0F5D" w:rsidP="00CF0F5D">
            <w:pPr>
              <w:spacing w:after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49118B">
              <w:rPr>
                <w:rFonts w:cstheme="minorHAnsi"/>
                <w:bCs/>
                <w:sz w:val="24"/>
                <w:szCs w:val="24"/>
              </w:rPr>
              <w:t xml:space="preserve">Republika Kosova – </w:t>
            </w:r>
            <w:proofErr w:type="spellStart"/>
            <w:r w:rsidRPr="0049118B">
              <w:rPr>
                <w:rFonts w:cstheme="minorHAnsi"/>
                <w:bCs/>
                <w:sz w:val="24"/>
                <w:szCs w:val="24"/>
              </w:rPr>
              <w:t>Republic</w:t>
            </w:r>
            <w:proofErr w:type="spellEnd"/>
            <w:r w:rsidRPr="0049118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49118B">
              <w:rPr>
                <w:rFonts w:cstheme="minorHAnsi"/>
                <w:bCs/>
                <w:sz w:val="24"/>
                <w:szCs w:val="24"/>
              </w:rPr>
              <w:t>of</w:t>
            </w:r>
            <w:proofErr w:type="spellEnd"/>
            <w:r w:rsidRPr="0049118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49118B">
              <w:rPr>
                <w:rFonts w:cstheme="minorHAnsi"/>
                <w:bCs/>
                <w:sz w:val="24"/>
                <w:szCs w:val="24"/>
              </w:rPr>
              <w:t>Kosovo</w:t>
            </w:r>
            <w:proofErr w:type="spellEnd"/>
          </w:p>
          <w:p w14:paraId="53308757" w14:textId="57A19318" w:rsidR="00CF0F5D" w:rsidRPr="004A2B97" w:rsidRDefault="00376351" w:rsidP="00CF0F5D">
            <w:pPr>
              <w:spacing w:after="0"/>
              <w:jc w:val="center"/>
              <w:rPr>
                <w:rFonts w:cstheme="minorHAnsi"/>
                <w:b/>
                <w:bCs/>
                <w:sz w:val="28"/>
                <w:szCs w:val="24"/>
              </w:rPr>
            </w:pPr>
            <w:r w:rsidRPr="004A2B97">
              <w:rPr>
                <w:rFonts w:cstheme="minorHAnsi"/>
                <w:b/>
                <w:bCs/>
                <w:sz w:val="28"/>
                <w:szCs w:val="24"/>
              </w:rPr>
              <w:t>K</w:t>
            </w:r>
            <w:r w:rsidR="00CF0F5D" w:rsidRPr="004A2B97">
              <w:rPr>
                <w:rFonts w:cstheme="minorHAnsi"/>
                <w:b/>
                <w:bCs/>
                <w:sz w:val="28"/>
                <w:szCs w:val="24"/>
              </w:rPr>
              <w:t>o</w:t>
            </w:r>
            <w:r w:rsidR="00CF0F5D" w:rsidRPr="004A2B97">
              <w:rPr>
                <w:rFonts w:cstheme="minorHAnsi"/>
                <w:b/>
                <w:bCs/>
                <w:spacing w:val="-1"/>
                <w:sz w:val="28"/>
                <w:szCs w:val="24"/>
              </w:rPr>
              <w:t>mu</w:t>
            </w:r>
            <w:r w:rsidR="00CF0F5D" w:rsidRPr="004A2B97">
              <w:rPr>
                <w:rFonts w:cstheme="minorHAnsi"/>
                <w:b/>
                <w:bCs/>
                <w:sz w:val="28"/>
                <w:szCs w:val="24"/>
              </w:rPr>
              <w:t>na</w:t>
            </w:r>
            <w:r w:rsidR="00CF0F5D" w:rsidRPr="004A2B97">
              <w:rPr>
                <w:rFonts w:cstheme="minorHAnsi"/>
                <w:b/>
                <w:bCs/>
                <w:spacing w:val="-1"/>
                <w:sz w:val="28"/>
                <w:szCs w:val="24"/>
              </w:rPr>
              <w:t xml:space="preserve"> </w:t>
            </w:r>
            <w:r w:rsidR="00CF0F5D" w:rsidRPr="004A2B97">
              <w:rPr>
                <w:rFonts w:cstheme="minorHAnsi"/>
                <w:b/>
                <w:bCs/>
                <w:sz w:val="28"/>
                <w:szCs w:val="24"/>
              </w:rPr>
              <w:t>e</w:t>
            </w:r>
            <w:r w:rsidR="00CF0F5D" w:rsidRPr="004A2B97">
              <w:rPr>
                <w:rFonts w:cstheme="minorHAnsi"/>
                <w:b/>
                <w:bCs/>
                <w:spacing w:val="-1"/>
                <w:sz w:val="28"/>
                <w:szCs w:val="24"/>
              </w:rPr>
              <w:t xml:space="preserve"> </w:t>
            </w:r>
            <w:r w:rsidR="00CF0F5D" w:rsidRPr="004A2B97">
              <w:rPr>
                <w:rFonts w:cstheme="minorHAnsi"/>
                <w:b/>
                <w:bCs/>
                <w:sz w:val="28"/>
                <w:szCs w:val="24"/>
              </w:rPr>
              <w:t xml:space="preserve">Mitrovicës </w:t>
            </w:r>
            <w:r w:rsidR="006A6493" w:rsidRPr="004A2B97">
              <w:rPr>
                <w:rFonts w:cstheme="minorHAnsi"/>
                <w:b/>
                <w:bCs/>
                <w:sz w:val="28"/>
                <w:szCs w:val="24"/>
              </w:rPr>
              <w:t>së Jugut</w:t>
            </w:r>
          </w:p>
          <w:p w14:paraId="07C4FC76" w14:textId="77777777" w:rsidR="00CF0F5D" w:rsidRPr="0049118B" w:rsidRDefault="00CF0F5D" w:rsidP="00CF0F5D">
            <w:pPr>
              <w:spacing w:after="0"/>
              <w:jc w:val="center"/>
              <w:rPr>
                <w:rFonts w:cstheme="minorHAnsi"/>
                <w:bCs/>
                <w:w w:val="99"/>
                <w:sz w:val="24"/>
                <w:szCs w:val="24"/>
              </w:rPr>
            </w:pPr>
            <w:proofErr w:type="spellStart"/>
            <w:r w:rsidRPr="0049118B">
              <w:rPr>
                <w:rFonts w:cstheme="minorHAnsi"/>
                <w:bCs/>
                <w:sz w:val="24"/>
                <w:szCs w:val="24"/>
              </w:rPr>
              <w:t>Opština</w:t>
            </w:r>
            <w:proofErr w:type="spellEnd"/>
            <w:r w:rsidRPr="0049118B">
              <w:rPr>
                <w:rFonts w:cstheme="minorHAnsi"/>
                <w:bCs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9118B">
              <w:rPr>
                <w:rFonts w:cstheme="minorHAnsi"/>
                <w:bCs/>
                <w:sz w:val="24"/>
                <w:szCs w:val="24"/>
              </w:rPr>
              <w:t>Južna</w:t>
            </w:r>
            <w:proofErr w:type="spellEnd"/>
            <w:r w:rsidRPr="0049118B">
              <w:rPr>
                <w:rFonts w:cstheme="minorHAnsi"/>
                <w:bCs/>
                <w:sz w:val="24"/>
                <w:szCs w:val="24"/>
              </w:rPr>
              <w:t xml:space="preserve"> Mitrovica</w:t>
            </w:r>
            <w:r w:rsidRPr="0049118B">
              <w:rPr>
                <w:rFonts w:cstheme="minorHAnsi"/>
                <w:bCs/>
                <w:spacing w:val="-7"/>
                <w:sz w:val="24"/>
                <w:szCs w:val="24"/>
              </w:rPr>
              <w:t xml:space="preserve"> </w:t>
            </w:r>
            <w:r w:rsidRPr="0049118B">
              <w:rPr>
                <w:rFonts w:cstheme="minorHAnsi"/>
                <w:bCs/>
                <w:sz w:val="24"/>
                <w:szCs w:val="24"/>
              </w:rPr>
              <w:t xml:space="preserve">– </w:t>
            </w:r>
            <w:proofErr w:type="spellStart"/>
            <w:r w:rsidRPr="0049118B">
              <w:rPr>
                <w:rFonts w:cstheme="minorHAnsi"/>
                <w:bCs/>
                <w:sz w:val="24"/>
                <w:szCs w:val="24"/>
              </w:rPr>
              <w:t>Municipality</w:t>
            </w:r>
            <w:proofErr w:type="spellEnd"/>
            <w:r w:rsidRPr="0049118B">
              <w:rPr>
                <w:rFonts w:cstheme="minorHAnsi"/>
                <w:bCs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49118B">
              <w:rPr>
                <w:rFonts w:cstheme="minorHAnsi"/>
                <w:bCs/>
                <w:sz w:val="24"/>
                <w:szCs w:val="24"/>
              </w:rPr>
              <w:t>of</w:t>
            </w:r>
            <w:proofErr w:type="spellEnd"/>
            <w:r w:rsidRPr="0049118B">
              <w:rPr>
                <w:rFonts w:cstheme="minorHAnsi"/>
                <w:bCs/>
                <w:spacing w:val="-2"/>
                <w:sz w:val="24"/>
                <w:szCs w:val="24"/>
              </w:rPr>
              <w:t xml:space="preserve"> </w:t>
            </w:r>
            <w:r w:rsidRPr="0049118B">
              <w:rPr>
                <w:rFonts w:cstheme="minorHAnsi"/>
                <w:bCs/>
                <w:w w:val="99"/>
                <w:sz w:val="24"/>
                <w:szCs w:val="24"/>
              </w:rPr>
              <w:t xml:space="preserve">Mitrovica </w:t>
            </w:r>
            <w:proofErr w:type="spellStart"/>
            <w:r w:rsidRPr="0049118B">
              <w:rPr>
                <w:rFonts w:cstheme="minorHAnsi"/>
                <w:bCs/>
                <w:w w:val="99"/>
                <w:sz w:val="24"/>
                <w:szCs w:val="24"/>
              </w:rPr>
              <w:t>South</w:t>
            </w:r>
            <w:proofErr w:type="spellEnd"/>
          </w:p>
          <w:p w14:paraId="3DD7A1F6" w14:textId="146D211A" w:rsidR="00B81C11" w:rsidRDefault="00B81C11" w:rsidP="00D73506">
            <w:pPr>
              <w:spacing w:line="254" w:lineRule="exact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_______________________________________________________________</w:t>
            </w:r>
          </w:p>
          <w:p w14:paraId="419121FF" w14:textId="77777777" w:rsidR="00CF0F5D" w:rsidRPr="0049118B" w:rsidRDefault="00D73506" w:rsidP="00D73506">
            <w:pPr>
              <w:spacing w:line="254" w:lineRule="exact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9118B">
              <w:rPr>
                <w:rFonts w:cstheme="minorHAnsi"/>
                <w:b/>
                <w:sz w:val="24"/>
                <w:szCs w:val="24"/>
              </w:rPr>
              <w:t>Drejtoria për Ekonomi, Zhvillim, Turizëm dhe Integrime Evropiane</w:t>
            </w:r>
          </w:p>
          <w:p w14:paraId="42C829C6" w14:textId="5338B553" w:rsidR="00D73506" w:rsidRPr="0049118B" w:rsidRDefault="00D73506" w:rsidP="00D73506">
            <w:pPr>
              <w:spacing w:line="254" w:lineRule="exact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648" w:type="dxa"/>
            <w:vAlign w:val="center"/>
          </w:tcPr>
          <w:p w14:paraId="13F7630E" w14:textId="77777777" w:rsidR="00CF0F5D" w:rsidRPr="0049118B" w:rsidRDefault="00CF0F5D" w:rsidP="00CF0F5D">
            <w:pPr>
              <w:pStyle w:val="Title"/>
              <w:ind w:left="-90"/>
              <w:rPr>
                <w:rFonts w:asciiTheme="minorHAnsi" w:hAnsiTheme="minorHAnsi" w:cstheme="minorHAnsi"/>
              </w:rPr>
            </w:pPr>
          </w:p>
        </w:tc>
      </w:tr>
    </w:tbl>
    <w:p w14:paraId="509137D0" w14:textId="2EE45A83" w:rsidR="00D31E0D" w:rsidRDefault="000A2EEB" w:rsidP="00895F01">
      <w:pPr>
        <w:jc w:val="right"/>
        <w:rPr>
          <w:rFonts w:cstheme="minorHAnsi"/>
          <w:b/>
          <w:i/>
          <w:sz w:val="24"/>
          <w:szCs w:val="24"/>
        </w:rPr>
      </w:pPr>
      <w:r w:rsidRPr="0049118B">
        <w:rPr>
          <w:rFonts w:cstheme="minorHAnsi"/>
          <w:b/>
          <w:i/>
          <w:sz w:val="24"/>
          <w:szCs w:val="24"/>
        </w:rPr>
        <w:t>Mitrovicë</w:t>
      </w:r>
      <w:r w:rsidR="00D73506" w:rsidRPr="0049118B">
        <w:rPr>
          <w:rFonts w:cstheme="minorHAnsi"/>
          <w:b/>
          <w:i/>
          <w:sz w:val="24"/>
          <w:szCs w:val="24"/>
        </w:rPr>
        <w:t>,</w:t>
      </w:r>
      <w:r w:rsidR="0088548A">
        <w:rPr>
          <w:rFonts w:cstheme="minorHAnsi"/>
          <w:b/>
          <w:i/>
          <w:sz w:val="24"/>
          <w:szCs w:val="24"/>
        </w:rPr>
        <w:t xml:space="preserve"> </w:t>
      </w:r>
      <w:r w:rsidR="00B444A9">
        <w:rPr>
          <w:rFonts w:cstheme="minorHAnsi"/>
          <w:b/>
          <w:i/>
          <w:sz w:val="24"/>
          <w:szCs w:val="24"/>
        </w:rPr>
        <w:t>30</w:t>
      </w:r>
      <w:r w:rsidR="0049118B" w:rsidRPr="0049118B">
        <w:rPr>
          <w:rFonts w:cstheme="minorHAnsi"/>
          <w:b/>
          <w:i/>
          <w:sz w:val="24"/>
          <w:szCs w:val="24"/>
        </w:rPr>
        <w:t xml:space="preserve"> </w:t>
      </w:r>
      <w:r w:rsidR="00B444A9">
        <w:rPr>
          <w:rFonts w:cstheme="minorHAnsi"/>
          <w:b/>
          <w:i/>
          <w:sz w:val="24"/>
          <w:szCs w:val="24"/>
        </w:rPr>
        <w:t>Gusht</w:t>
      </w:r>
      <w:r w:rsidR="00A702C3">
        <w:rPr>
          <w:rFonts w:cstheme="minorHAnsi"/>
          <w:b/>
          <w:i/>
          <w:sz w:val="24"/>
          <w:szCs w:val="24"/>
        </w:rPr>
        <w:t xml:space="preserve"> 2024</w:t>
      </w:r>
    </w:p>
    <w:p w14:paraId="0F677C44" w14:textId="6D8B3866" w:rsidR="0049118B" w:rsidRPr="00B81C11" w:rsidRDefault="0049118B" w:rsidP="0049118B">
      <w:pPr>
        <w:pStyle w:val="Default"/>
        <w:jc w:val="center"/>
        <w:rPr>
          <w:rFonts w:asciiTheme="minorHAnsi" w:eastAsiaTheme="majorEastAsia" w:hAnsiTheme="minorHAnsi" w:cstheme="minorHAnsi"/>
          <w:b/>
          <w:bCs/>
          <w:color w:val="auto"/>
          <w:sz w:val="28"/>
        </w:rPr>
      </w:pPr>
      <w:r w:rsidRPr="00B81C11">
        <w:rPr>
          <w:rFonts w:asciiTheme="minorHAnsi" w:eastAsiaTheme="majorEastAsia" w:hAnsiTheme="minorHAnsi" w:cstheme="minorHAnsi"/>
          <w:b/>
          <w:bCs/>
          <w:color w:val="auto"/>
          <w:sz w:val="28"/>
        </w:rPr>
        <w:t>FTESË PUBLIKE PËR FINANCIM</w:t>
      </w:r>
      <w:r w:rsidR="00A702C3">
        <w:rPr>
          <w:rFonts w:asciiTheme="minorHAnsi" w:eastAsiaTheme="majorEastAsia" w:hAnsiTheme="minorHAnsi" w:cstheme="minorHAnsi"/>
          <w:b/>
          <w:bCs/>
          <w:color w:val="auto"/>
          <w:sz w:val="28"/>
        </w:rPr>
        <w:t xml:space="preserve"> PUBLIK TË OJQ-VE PËR VITIN 2024</w:t>
      </w:r>
    </w:p>
    <w:p w14:paraId="01B11587" w14:textId="061077E8" w:rsidR="00E55DA0" w:rsidRDefault="0049118B" w:rsidP="0049118B">
      <w:pPr>
        <w:pStyle w:val="Default"/>
        <w:jc w:val="center"/>
        <w:rPr>
          <w:rFonts w:asciiTheme="minorHAnsi" w:eastAsiaTheme="majorEastAsia" w:hAnsiTheme="minorHAnsi" w:cstheme="minorHAnsi"/>
          <w:b/>
          <w:bCs/>
          <w:color w:val="auto"/>
          <w:sz w:val="28"/>
        </w:rPr>
      </w:pPr>
      <w:r w:rsidRPr="00B81C11">
        <w:rPr>
          <w:rFonts w:asciiTheme="minorHAnsi" w:eastAsiaTheme="majorEastAsia" w:hAnsiTheme="minorHAnsi" w:cstheme="minorHAnsi"/>
          <w:b/>
          <w:bCs/>
          <w:color w:val="auto"/>
          <w:sz w:val="28"/>
        </w:rPr>
        <w:t>NË FUSHËN E TURIZMIT</w:t>
      </w:r>
      <w:r w:rsidR="00D92456">
        <w:rPr>
          <w:rFonts w:asciiTheme="minorHAnsi" w:eastAsiaTheme="majorEastAsia" w:hAnsiTheme="minorHAnsi" w:cstheme="minorHAnsi"/>
          <w:b/>
          <w:bCs/>
          <w:color w:val="auto"/>
          <w:sz w:val="28"/>
        </w:rPr>
        <w:t xml:space="preserve"> DHE MJEDISIT</w:t>
      </w:r>
      <w:r w:rsidRPr="00B81C11">
        <w:rPr>
          <w:rFonts w:asciiTheme="minorHAnsi" w:eastAsiaTheme="majorEastAsia" w:hAnsiTheme="minorHAnsi" w:cstheme="minorHAnsi"/>
          <w:b/>
          <w:bCs/>
          <w:color w:val="auto"/>
          <w:sz w:val="28"/>
        </w:rPr>
        <w:t>.</w:t>
      </w:r>
    </w:p>
    <w:p w14:paraId="05F1E83D" w14:textId="77777777" w:rsidR="00B65B29" w:rsidRPr="00B81C11" w:rsidRDefault="00B65B29" w:rsidP="0049118B">
      <w:pPr>
        <w:pStyle w:val="Default"/>
        <w:jc w:val="center"/>
        <w:rPr>
          <w:rFonts w:asciiTheme="minorHAnsi" w:eastAsiaTheme="majorEastAsia" w:hAnsiTheme="minorHAnsi" w:cstheme="minorHAnsi"/>
          <w:b/>
          <w:bCs/>
          <w:color w:val="auto"/>
          <w:sz w:val="28"/>
        </w:rPr>
      </w:pPr>
    </w:p>
    <w:p w14:paraId="01938E06" w14:textId="6E78FEAF" w:rsidR="0059555C" w:rsidRPr="0049118B" w:rsidRDefault="00F545FF" w:rsidP="00B81C11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49118B">
        <w:rPr>
          <w:rFonts w:asciiTheme="minorHAnsi" w:hAnsiTheme="minorHAnsi" w:cstheme="minorHAnsi"/>
          <w:b/>
          <w:i/>
        </w:rPr>
        <w:t>Drejtoria për Ekonomi, Zhvillim, Turizëm dhe Integrime Evropiane</w:t>
      </w:r>
      <w:r w:rsidR="003568DF" w:rsidRPr="0049118B">
        <w:rPr>
          <w:rFonts w:asciiTheme="minorHAnsi" w:hAnsiTheme="minorHAnsi" w:cstheme="minorHAnsi"/>
        </w:rPr>
        <w:t xml:space="preserve"> </w:t>
      </w:r>
      <w:r w:rsidR="0057416C" w:rsidRPr="0049118B">
        <w:rPr>
          <w:rFonts w:asciiTheme="minorHAnsi" w:hAnsiTheme="minorHAnsi" w:cstheme="minorHAnsi"/>
        </w:rPr>
        <w:t xml:space="preserve"> duke u bazuar në RREGULLOREN MF - NR – 04/2017 MBI KRITERET, STANDARDET DHE PROCEDURAT E FINANCIMIT PUBLIK TË OJQ-VE </w:t>
      </w:r>
      <w:r w:rsidR="0057416C" w:rsidRPr="0049118B">
        <w:rPr>
          <w:rStyle w:val="FootnoteReference"/>
          <w:rFonts w:asciiTheme="minorHAnsi" w:hAnsiTheme="minorHAnsi" w:cstheme="minorHAnsi"/>
        </w:rPr>
        <w:footnoteReference w:id="1"/>
      </w:r>
      <w:r w:rsidR="00CB2E45" w:rsidRPr="0049118B">
        <w:rPr>
          <w:rFonts w:asciiTheme="minorHAnsi" w:hAnsiTheme="minorHAnsi" w:cstheme="minorHAnsi"/>
        </w:rPr>
        <w:t>i fton</w:t>
      </w:r>
      <w:r w:rsidR="0075401C" w:rsidRPr="0049118B">
        <w:rPr>
          <w:rFonts w:asciiTheme="minorHAnsi" w:hAnsiTheme="minorHAnsi" w:cstheme="minorHAnsi"/>
        </w:rPr>
        <w:t xml:space="preserve"> </w:t>
      </w:r>
      <w:r w:rsidR="00DF2E09" w:rsidRPr="0049118B">
        <w:rPr>
          <w:rFonts w:asciiTheme="minorHAnsi" w:hAnsiTheme="minorHAnsi" w:cstheme="minorHAnsi"/>
        </w:rPr>
        <w:t>organizata</w:t>
      </w:r>
      <w:r w:rsidR="00CB2E45" w:rsidRPr="0049118B">
        <w:rPr>
          <w:rFonts w:asciiTheme="minorHAnsi" w:hAnsiTheme="minorHAnsi" w:cstheme="minorHAnsi"/>
        </w:rPr>
        <w:t>t e</w:t>
      </w:r>
      <w:r w:rsidR="00E55DA0" w:rsidRPr="0049118B">
        <w:rPr>
          <w:rFonts w:asciiTheme="minorHAnsi" w:eastAsia="Times New Roman" w:hAnsiTheme="minorHAnsi" w:cstheme="minorHAnsi"/>
          <w:color w:val="212121"/>
        </w:rPr>
        <w:t xml:space="preserve"> regjistruar</w:t>
      </w:r>
      <w:r w:rsidR="00CF5F6C" w:rsidRPr="0049118B">
        <w:rPr>
          <w:rFonts w:asciiTheme="minorHAnsi" w:eastAsia="Times New Roman" w:hAnsiTheme="minorHAnsi" w:cstheme="minorHAnsi"/>
          <w:color w:val="212121"/>
        </w:rPr>
        <w:t>a</w:t>
      </w:r>
      <w:r w:rsidR="00E55DA0" w:rsidRPr="0049118B">
        <w:rPr>
          <w:rFonts w:asciiTheme="minorHAnsi" w:eastAsia="Times New Roman" w:hAnsiTheme="minorHAnsi" w:cstheme="minorHAnsi"/>
          <w:color w:val="212121"/>
        </w:rPr>
        <w:t xml:space="preserve"> si </w:t>
      </w:r>
      <w:r w:rsidR="00E55DA0" w:rsidRPr="0049118B">
        <w:rPr>
          <w:rFonts w:asciiTheme="minorHAnsi" w:eastAsia="Times New Roman" w:hAnsiTheme="minorHAnsi" w:cstheme="minorHAnsi"/>
          <w:b/>
          <w:color w:val="212121"/>
        </w:rPr>
        <w:t>OJQ</w:t>
      </w:r>
      <w:r w:rsidR="0075401C" w:rsidRPr="0049118B">
        <w:rPr>
          <w:rFonts w:asciiTheme="minorHAnsi" w:eastAsia="Times New Roman" w:hAnsiTheme="minorHAnsi" w:cstheme="minorHAnsi"/>
          <w:color w:val="212121"/>
        </w:rPr>
        <w:t xml:space="preserve"> (</w:t>
      </w:r>
      <w:r w:rsidR="00E55DA0" w:rsidRPr="0049118B">
        <w:rPr>
          <w:rFonts w:asciiTheme="minorHAnsi" w:eastAsia="Times New Roman" w:hAnsiTheme="minorHAnsi" w:cstheme="minorHAnsi"/>
          <w:color w:val="212121"/>
        </w:rPr>
        <w:t xml:space="preserve">sipas kërkesave të legjislacionit në fuqi për lirinë e </w:t>
      </w:r>
      <w:proofErr w:type="spellStart"/>
      <w:r w:rsidR="00E55DA0" w:rsidRPr="0049118B">
        <w:rPr>
          <w:rFonts w:asciiTheme="minorHAnsi" w:eastAsia="Times New Roman" w:hAnsiTheme="minorHAnsi" w:cstheme="minorHAnsi"/>
          <w:color w:val="212121"/>
        </w:rPr>
        <w:t>asocimit</w:t>
      </w:r>
      <w:proofErr w:type="spellEnd"/>
      <w:r w:rsidR="00E55DA0" w:rsidRPr="0049118B">
        <w:rPr>
          <w:rFonts w:asciiTheme="minorHAnsi" w:eastAsia="Times New Roman" w:hAnsiTheme="minorHAnsi" w:cstheme="minorHAnsi"/>
          <w:color w:val="212121"/>
        </w:rPr>
        <w:t xml:space="preserve"> në organizata jo-qeveritare</w:t>
      </w:r>
      <w:r w:rsidR="00390EFC" w:rsidRPr="0049118B">
        <w:rPr>
          <w:rFonts w:asciiTheme="minorHAnsi" w:eastAsia="Times New Roman" w:hAnsiTheme="minorHAnsi" w:cstheme="minorHAnsi"/>
          <w:color w:val="212121"/>
        </w:rPr>
        <w:t xml:space="preserve"> t</w:t>
      </w:r>
      <w:r w:rsidR="00E55DA0" w:rsidRPr="0049118B">
        <w:rPr>
          <w:rFonts w:asciiTheme="minorHAnsi" w:eastAsia="Times New Roman" w:hAnsiTheme="minorHAnsi" w:cstheme="minorHAnsi"/>
          <w:color w:val="212121"/>
        </w:rPr>
        <w:t xml:space="preserve"> në Republikën e Kosovës </w:t>
      </w:r>
      <w:r w:rsidR="00390EFC" w:rsidRPr="0049118B">
        <w:rPr>
          <w:rFonts w:asciiTheme="minorHAnsi" w:eastAsia="Times New Roman" w:hAnsiTheme="minorHAnsi" w:cstheme="minorHAnsi"/>
          <w:color w:val="212121"/>
        </w:rPr>
        <w:t xml:space="preserve"> </w:t>
      </w:r>
      <w:r w:rsidR="00C64814" w:rsidRPr="0049118B">
        <w:rPr>
          <w:rFonts w:asciiTheme="minorHAnsi" w:eastAsia="Times New Roman" w:hAnsiTheme="minorHAnsi" w:cstheme="minorHAnsi"/>
          <w:color w:val="212121"/>
        </w:rPr>
        <w:t>)</w:t>
      </w:r>
      <w:r w:rsidR="00DD755C" w:rsidRPr="0049118B">
        <w:rPr>
          <w:rFonts w:asciiTheme="minorHAnsi" w:eastAsia="Times New Roman" w:hAnsiTheme="minorHAnsi" w:cstheme="minorHAnsi"/>
          <w:color w:val="212121"/>
        </w:rPr>
        <w:t>,</w:t>
      </w:r>
      <w:r w:rsidR="00EA2992" w:rsidRPr="0049118B">
        <w:rPr>
          <w:rFonts w:asciiTheme="minorHAnsi" w:eastAsia="Times New Roman" w:hAnsiTheme="minorHAnsi" w:cstheme="minorHAnsi"/>
          <w:color w:val="212121"/>
        </w:rPr>
        <w:t xml:space="preserve"> </w:t>
      </w:r>
      <w:r w:rsidR="007E778B" w:rsidRPr="0049118B">
        <w:rPr>
          <w:rFonts w:asciiTheme="minorHAnsi" w:eastAsia="Times New Roman" w:hAnsiTheme="minorHAnsi" w:cstheme="minorHAnsi"/>
          <w:color w:val="212121"/>
        </w:rPr>
        <w:t>e me bazë në Mitrovicë,</w:t>
      </w:r>
      <w:r w:rsidR="00DD755C" w:rsidRPr="0049118B">
        <w:rPr>
          <w:rFonts w:asciiTheme="minorHAnsi" w:eastAsia="Times New Roman" w:hAnsiTheme="minorHAnsi" w:cstheme="minorHAnsi"/>
          <w:color w:val="212121"/>
        </w:rPr>
        <w:t xml:space="preserve"> </w:t>
      </w:r>
      <w:r w:rsidR="006A4E7C" w:rsidRPr="0049118B">
        <w:rPr>
          <w:rFonts w:asciiTheme="minorHAnsi" w:hAnsiTheme="minorHAnsi" w:cstheme="minorHAnsi"/>
        </w:rPr>
        <w:t>programi i të cil</w:t>
      </w:r>
      <w:r w:rsidR="00F117CC" w:rsidRPr="0049118B">
        <w:rPr>
          <w:rFonts w:asciiTheme="minorHAnsi" w:hAnsiTheme="minorHAnsi" w:cstheme="minorHAnsi"/>
        </w:rPr>
        <w:t>a</w:t>
      </w:r>
      <w:r w:rsidR="006A4E7C" w:rsidRPr="0049118B">
        <w:rPr>
          <w:rFonts w:asciiTheme="minorHAnsi" w:hAnsiTheme="minorHAnsi" w:cstheme="minorHAnsi"/>
        </w:rPr>
        <w:t>ve</w:t>
      </w:r>
      <w:r w:rsidR="00CE20D1" w:rsidRPr="0049118B">
        <w:rPr>
          <w:rFonts w:asciiTheme="minorHAnsi" w:hAnsiTheme="minorHAnsi" w:cstheme="minorHAnsi"/>
        </w:rPr>
        <w:t xml:space="preserve"> është i fokusuar</w:t>
      </w:r>
      <w:r w:rsidR="003568DF" w:rsidRPr="0049118B">
        <w:rPr>
          <w:rFonts w:asciiTheme="minorHAnsi" w:hAnsiTheme="minorHAnsi" w:cstheme="minorHAnsi"/>
        </w:rPr>
        <w:t xml:space="preserve"> </w:t>
      </w:r>
      <w:r w:rsidR="00796227">
        <w:rPr>
          <w:rFonts w:asciiTheme="minorHAnsi" w:hAnsiTheme="minorHAnsi" w:cstheme="minorHAnsi"/>
        </w:rPr>
        <w:t xml:space="preserve">në përkrahje të projekteve </w:t>
      </w:r>
      <w:r w:rsidR="00796227">
        <w:rPr>
          <w:rStyle w:val="Strong"/>
          <w:b w:val="0"/>
        </w:rPr>
        <w:t xml:space="preserve">me qasje </w:t>
      </w:r>
      <w:proofErr w:type="spellStart"/>
      <w:r w:rsidR="00796227">
        <w:rPr>
          <w:rStyle w:val="Strong"/>
          <w:b w:val="0"/>
        </w:rPr>
        <w:t>inovative</w:t>
      </w:r>
      <w:proofErr w:type="spellEnd"/>
      <w:r w:rsidR="00796227">
        <w:rPr>
          <w:rStyle w:val="Strong"/>
          <w:b w:val="0"/>
        </w:rPr>
        <w:t xml:space="preserve"> në trajtim të tematikave të Turizmit dhe Mjedisit në Mitrovicë me theks të veçantë në zhvillimin e atraksioneve turistike dhe hapësirave të </w:t>
      </w:r>
      <w:proofErr w:type="spellStart"/>
      <w:r w:rsidR="00796227">
        <w:rPr>
          <w:rStyle w:val="Strong"/>
          <w:b w:val="0"/>
        </w:rPr>
        <w:t>gjelbëra</w:t>
      </w:r>
      <w:proofErr w:type="spellEnd"/>
      <w:r w:rsidR="009D2B12" w:rsidRPr="0049118B">
        <w:rPr>
          <w:rFonts w:asciiTheme="minorHAnsi" w:eastAsia="unifont" w:hAnsiTheme="minorHAnsi" w:cstheme="minorHAnsi"/>
        </w:rPr>
        <w:t xml:space="preserve">, </w:t>
      </w:r>
      <w:r w:rsidR="00D410D0" w:rsidRPr="0049118B">
        <w:rPr>
          <w:rFonts w:asciiTheme="minorHAnsi" w:hAnsiTheme="minorHAnsi" w:cstheme="minorHAnsi"/>
        </w:rPr>
        <w:t xml:space="preserve">që </w:t>
      </w:r>
      <w:r w:rsidR="003568DF" w:rsidRPr="0049118B">
        <w:rPr>
          <w:rFonts w:asciiTheme="minorHAnsi" w:hAnsiTheme="minorHAnsi" w:cstheme="minorHAnsi"/>
        </w:rPr>
        <w:t>të aplikojnë për mbështetje financiare p</w:t>
      </w:r>
      <w:r w:rsidR="0059555C" w:rsidRPr="0049118B">
        <w:rPr>
          <w:rFonts w:asciiTheme="minorHAnsi" w:hAnsiTheme="minorHAnsi" w:cstheme="minorHAnsi"/>
        </w:rPr>
        <w:t>ër projektet-idetë me karakter:</w:t>
      </w:r>
      <w:r w:rsidR="00DD755C" w:rsidRPr="0049118B">
        <w:rPr>
          <w:rFonts w:asciiTheme="minorHAnsi" w:hAnsiTheme="minorHAnsi" w:cstheme="minorHAnsi"/>
        </w:rPr>
        <w:t xml:space="preserve"> </w:t>
      </w:r>
    </w:p>
    <w:p w14:paraId="14BC3594" w14:textId="77777777" w:rsidR="001628CB" w:rsidRPr="0049118B" w:rsidRDefault="001628CB" w:rsidP="00B81C11">
      <w:pPr>
        <w:pStyle w:val="Default"/>
        <w:spacing w:line="276" w:lineRule="auto"/>
        <w:jc w:val="both"/>
        <w:rPr>
          <w:rFonts w:asciiTheme="minorHAnsi" w:eastAsia="Times New Roman" w:hAnsiTheme="minorHAnsi" w:cstheme="minorHAnsi"/>
          <w:color w:val="212121"/>
        </w:rPr>
      </w:pPr>
    </w:p>
    <w:p w14:paraId="314EE109" w14:textId="589E50CE" w:rsidR="00781265" w:rsidRPr="0049118B" w:rsidRDefault="00781265" w:rsidP="00B81C11">
      <w:pPr>
        <w:numPr>
          <w:ilvl w:val="0"/>
          <w:numId w:val="15"/>
        </w:numPr>
        <w:contextualSpacing/>
        <w:jc w:val="both"/>
        <w:rPr>
          <w:rFonts w:cstheme="minorHAnsi"/>
          <w:sz w:val="24"/>
          <w:szCs w:val="24"/>
        </w:rPr>
      </w:pPr>
      <w:r w:rsidRPr="0049118B">
        <w:rPr>
          <w:rFonts w:cstheme="minorHAnsi"/>
          <w:sz w:val="24"/>
          <w:szCs w:val="24"/>
        </w:rPr>
        <w:t xml:space="preserve">Profesional, të cilat me kualitetin e tyre formal dhe </w:t>
      </w:r>
      <w:r w:rsidR="00407580" w:rsidRPr="0049118B">
        <w:rPr>
          <w:rFonts w:cstheme="minorHAnsi"/>
          <w:sz w:val="24"/>
          <w:szCs w:val="24"/>
        </w:rPr>
        <w:t>përmbajtjesor</w:t>
      </w:r>
      <w:r w:rsidRPr="0049118B">
        <w:rPr>
          <w:rFonts w:cstheme="minorHAnsi"/>
          <w:sz w:val="24"/>
          <w:szCs w:val="24"/>
        </w:rPr>
        <w:t xml:space="preserve"> i respektojnë standardet evropiane;</w:t>
      </w:r>
    </w:p>
    <w:p w14:paraId="3A1BF4C1" w14:textId="0AA9A6F0" w:rsidR="00781265" w:rsidRPr="0049118B" w:rsidRDefault="00781265" w:rsidP="00B81C11">
      <w:pPr>
        <w:numPr>
          <w:ilvl w:val="0"/>
          <w:numId w:val="15"/>
        </w:numPr>
        <w:contextualSpacing/>
        <w:jc w:val="both"/>
        <w:rPr>
          <w:rFonts w:cstheme="minorHAnsi"/>
          <w:sz w:val="24"/>
          <w:szCs w:val="24"/>
        </w:rPr>
      </w:pPr>
      <w:r w:rsidRPr="0049118B">
        <w:rPr>
          <w:rFonts w:cstheme="minorHAnsi"/>
          <w:sz w:val="24"/>
          <w:szCs w:val="24"/>
        </w:rPr>
        <w:t>Stimulues, të cil</w:t>
      </w:r>
      <w:r w:rsidR="00A702C3">
        <w:rPr>
          <w:rFonts w:cstheme="minorHAnsi"/>
          <w:sz w:val="24"/>
          <w:szCs w:val="24"/>
        </w:rPr>
        <w:t xml:space="preserve">at kanë për qëllim evidentimin </w:t>
      </w:r>
      <w:r w:rsidRPr="0049118B">
        <w:rPr>
          <w:rFonts w:cstheme="minorHAnsi"/>
          <w:sz w:val="24"/>
          <w:szCs w:val="24"/>
        </w:rPr>
        <w:t>e ideve të veçanta kreative në fushën e turizmit</w:t>
      </w:r>
      <w:r w:rsidR="00796227">
        <w:rPr>
          <w:rFonts w:cstheme="minorHAnsi"/>
          <w:sz w:val="24"/>
          <w:szCs w:val="24"/>
        </w:rPr>
        <w:t xml:space="preserve"> dhe mjedisit</w:t>
      </w:r>
      <w:r w:rsidRPr="0049118B">
        <w:rPr>
          <w:rFonts w:cstheme="minorHAnsi"/>
          <w:sz w:val="24"/>
          <w:szCs w:val="24"/>
        </w:rPr>
        <w:t>;</w:t>
      </w:r>
    </w:p>
    <w:p w14:paraId="5D896BD3" w14:textId="77777777" w:rsidR="00781265" w:rsidRPr="0049118B" w:rsidRDefault="00781265" w:rsidP="00B81C11">
      <w:pPr>
        <w:numPr>
          <w:ilvl w:val="0"/>
          <w:numId w:val="15"/>
        </w:numPr>
        <w:contextualSpacing/>
        <w:jc w:val="both"/>
        <w:rPr>
          <w:rFonts w:cstheme="minorHAnsi"/>
          <w:sz w:val="24"/>
          <w:szCs w:val="24"/>
        </w:rPr>
      </w:pPr>
      <w:r w:rsidRPr="0049118B">
        <w:rPr>
          <w:rFonts w:cstheme="minorHAnsi"/>
          <w:sz w:val="24"/>
          <w:szCs w:val="24"/>
        </w:rPr>
        <w:t>Tradicional, përmes të cilave do të promovohen vlerat autentike turistike;</w:t>
      </w:r>
    </w:p>
    <w:p w14:paraId="7BFA6413" w14:textId="7E37DE96" w:rsidR="00781265" w:rsidRPr="0049118B" w:rsidRDefault="00781265" w:rsidP="00B81C11">
      <w:pPr>
        <w:numPr>
          <w:ilvl w:val="0"/>
          <w:numId w:val="15"/>
        </w:numPr>
        <w:contextualSpacing/>
        <w:jc w:val="both"/>
        <w:rPr>
          <w:rFonts w:cstheme="minorHAnsi"/>
          <w:sz w:val="24"/>
          <w:szCs w:val="24"/>
        </w:rPr>
      </w:pPr>
      <w:proofErr w:type="spellStart"/>
      <w:r w:rsidRPr="0049118B">
        <w:rPr>
          <w:rFonts w:cstheme="minorHAnsi"/>
          <w:sz w:val="24"/>
          <w:szCs w:val="24"/>
        </w:rPr>
        <w:t>Inovativ</w:t>
      </w:r>
      <w:proofErr w:type="spellEnd"/>
      <w:r w:rsidRPr="0049118B">
        <w:rPr>
          <w:rFonts w:cstheme="minorHAnsi"/>
          <w:sz w:val="24"/>
          <w:szCs w:val="24"/>
        </w:rPr>
        <w:t>, të cilat  me formën, përmbajtjen, frymën dhe mënyrën e realizimit të tyre paraqesin risi për fushën e turizmit</w:t>
      </w:r>
      <w:r w:rsidR="00796227">
        <w:rPr>
          <w:rFonts w:cstheme="minorHAnsi"/>
          <w:sz w:val="24"/>
          <w:szCs w:val="24"/>
        </w:rPr>
        <w:t xml:space="preserve"> dhe mjedisit</w:t>
      </w:r>
      <w:r w:rsidRPr="0049118B">
        <w:rPr>
          <w:rFonts w:cstheme="minorHAnsi"/>
          <w:sz w:val="24"/>
          <w:szCs w:val="24"/>
        </w:rPr>
        <w:t xml:space="preserve">; </w:t>
      </w:r>
    </w:p>
    <w:p w14:paraId="4DD152F6" w14:textId="77777777" w:rsidR="00973BE0" w:rsidRPr="0049118B" w:rsidRDefault="00973BE0" w:rsidP="00B81C11">
      <w:pPr>
        <w:ind w:left="1080"/>
        <w:contextualSpacing/>
        <w:jc w:val="both"/>
        <w:rPr>
          <w:rFonts w:cstheme="minorHAnsi"/>
          <w:sz w:val="24"/>
          <w:szCs w:val="24"/>
        </w:rPr>
      </w:pPr>
    </w:p>
    <w:p w14:paraId="1E644ED6" w14:textId="771E1812" w:rsidR="00A44FA8" w:rsidRPr="0049118B" w:rsidRDefault="00DF77A8" w:rsidP="00B81C11">
      <w:pPr>
        <w:jc w:val="both"/>
        <w:rPr>
          <w:rFonts w:cstheme="minorHAnsi"/>
          <w:i/>
          <w:sz w:val="24"/>
          <w:szCs w:val="24"/>
        </w:rPr>
      </w:pPr>
      <w:r w:rsidRPr="0049118B">
        <w:rPr>
          <w:rFonts w:cstheme="minorHAnsi"/>
          <w:b/>
          <w:sz w:val="24"/>
          <w:szCs w:val="24"/>
        </w:rPr>
        <w:t>2.</w:t>
      </w:r>
      <w:r w:rsidRPr="0049118B">
        <w:rPr>
          <w:rFonts w:cstheme="minorHAnsi"/>
          <w:sz w:val="24"/>
          <w:szCs w:val="24"/>
        </w:rPr>
        <w:t xml:space="preserve"> </w:t>
      </w:r>
      <w:r w:rsidR="003568DF" w:rsidRPr="0049118B">
        <w:rPr>
          <w:rFonts w:cstheme="minorHAnsi"/>
          <w:sz w:val="24"/>
          <w:szCs w:val="24"/>
        </w:rPr>
        <w:t xml:space="preserve"> </w:t>
      </w:r>
      <w:r w:rsidR="00CE20D1" w:rsidRPr="0049118B">
        <w:rPr>
          <w:rFonts w:cstheme="minorHAnsi"/>
          <w:sz w:val="24"/>
          <w:szCs w:val="24"/>
        </w:rPr>
        <w:t>OJQ-të</w:t>
      </w:r>
      <w:r w:rsidR="00535EA7" w:rsidRPr="0049118B">
        <w:rPr>
          <w:rFonts w:cstheme="minorHAnsi"/>
          <w:sz w:val="24"/>
          <w:szCs w:val="24"/>
        </w:rPr>
        <w:t>,</w:t>
      </w:r>
      <w:r w:rsidR="000372EE" w:rsidRPr="0049118B">
        <w:rPr>
          <w:rFonts w:cstheme="minorHAnsi"/>
          <w:sz w:val="24"/>
          <w:szCs w:val="24"/>
        </w:rPr>
        <w:t xml:space="preserve"> në përputhje me këtë ftesë p</w:t>
      </w:r>
      <w:r w:rsidR="00CE20D1" w:rsidRPr="0049118B">
        <w:rPr>
          <w:rFonts w:cstheme="minorHAnsi"/>
          <w:sz w:val="24"/>
          <w:szCs w:val="24"/>
        </w:rPr>
        <w:t xml:space="preserve">ublike </w:t>
      </w:r>
      <w:r w:rsidR="003568DF" w:rsidRPr="0049118B">
        <w:rPr>
          <w:rFonts w:cstheme="minorHAnsi"/>
          <w:sz w:val="24"/>
          <w:szCs w:val="24"/>
        </w:rPr>
        <w:t xml:space="preserve">mund të </w:t>
      </w:r>
      <w:r w:rsidR="00CE20D1" w:rsidRPr="0049118B">
        <w:rPr>
          <w:rFonts w:cstheme="minorHAnsi"/>
          <w:sz w:val="24"/>
          <w:szCs w:val="24"/>
        </w:rPr>
        <w:t xml:space="preserve">aplikojnë me projektet/programet e tyre </w:t>
      </w:r>
      <w:r w:rsidR="00796227">
        <w:rPr>
          <w:rStyle w:val="Strong"/>
          <w:b w:val="0"/>
        </w:rPr>
        <w:t xml:space="preserve">për projekte me qasje </w:t>
      </w:r>
      <w:proofErr w:type="spellStart"/>
      <w:r w:rsidR="00796227">
        <w:rPr>
          <w:rStyle w:val="Strong"/>
          <w:b w:val="0"/>
        </w:rPr>
        <w:t>inovative</w:t>
      </w:r>
      <w:proofErr w:type="spellEnd"/>
      <w:r w:rsidR="00796227">
        <w:rPr>
          <w:rStyle w:val="Strong"/>
          <w:b w:val="0"/>
        </w:rPr>
        <w:t xml:space="preserve"> në trajtim të tematikave të Turizmit dhe Mjedisit në Mitrovicë me theks të veçantë në zhvillimin e atraksioneve turistike dhe hapësirave të </w:t>
      </w:r>
      <w:proofErr w:type="spellStart"/>
      <w:r w:rsidR="00796227">
        <w:rPr>
          <w:rStyle w:val="Strong"/>
          <w:b w:val="0"/>
        </w:rPr>
        <w:t>gjelbëra</w:t>
      </w:r>
      <w:proofErr w:type="spellEnd"/>
      <w:r w:rsidR="00796227">
        <w:rPr>
          <w:rFonts w:cstheme="minorHAnsi"/>
          <w:sz w:val="24"/>
          <w:szCs w:val="24"/>
        </w:rPr>
        <w:t xml:space="preserve"> </w:t>
      </w:r>
      <w:r w:rsidR="00E462A7">
        <w:rPr>
          <w:rFonts w:cstheme="minorHAnsi"/>
          <w:sz w:val="24"/>
          <w:szCs w:val="24"/>
        </w:rPr>
        <w:t xml:space="preserve"> </w:t>
      </w:r>
      <w:r w:rsidR="00F66352">
        <w:rPr>
          <w:rFonts w:cstheme="minorHAnsi"/>
          <w:sz w:val="24"/>
          <w:szCs w:val="24"/>
        </w:rPr>
        <w:t>.</w:t>
      </w:r>
    </w:p>
    <w:p w14:paraId="077118D2" w14:textId="5EF8217E" w:rsidR="00DF77A8" w:rsidRPr="0049118B" w:rsidRDefault="009B21DC" w:rsidP="00B81C11">
      <w:pPr>
        <w:jc w:val="both"/>
        <w:rPr>
          <w:rFonts w:cstheme="minorHAnsi"/>
          <w:sz w:val="24"/>
          <w:szCs w:val="24"/>
        </w:rPr>
      </w:pPr>
      <w:r w:rsidRPr="0049118B">
        <w:rPr>
          <w:rFonts w:cstheme="minorHAnsi"/>
          <w:b/>
          <w:sz w:val="24"/>
          <w:szCs w:val="24"/>
        </w:rPr>
        <w:t>3</w:t>
      </w:r>
      <w:r w:rsidR="00BB2BEA" w:rsidRPr="0049118B">
        <w:rPr>
          <w:rFonts w:cstheme="minorHAnsi"/>
          <w:b/>
          <w:sz w:val="24"/>
          <w:szCs w:val="24"/>
        </w:rPr>
        <w:t>.</w:t>
      </w:r>
      <w:r w:rsidR="00BB2BEA" w:rsidRPr="0049118B">
        <w:rPr>
          <w:rFonts w:cstheme="minorHAnsi"/>
          <w:sz w:val="24"/>
          <w:szCs w:val="24"/>
        </w:rPr>
        <w:t xml:space="preserve"> </w:t>
      </w:r>
      <w:r w:rsidR="003568DF" w:rsidRPr="0049118B">
        <w:rPr>
          <w:rFonts w:cstheme="minorHAnsi"/>
          <w:sz w:val="24"/>
          <w:szCs w:val="24"/>
        </w:rPr>
        <w:t xml:space="preserve"> Vlera totale e planifikuar </w:t>
      </w:r>
      <w:r w:rsidR="00386BEA" w:rsidRPr="0049118B">
        <w:rPr>
          <w:rFonts w:cstheme="minorHAnsi"/>
          <w:sz w:val="24"/>
          <w:szCs w:val="24"/>
        </w:rPr>
        <w:t>e ftesës</w:t>
      </w:r>
      <w:r w:rsidR="003568DF" w:rsidRPr="0049118B">
        <w:rPr>
          <w:rFonts w:cstheme="minorHAnsi"/>
          <w:sz w:val="24"/>
          <w:szCs w:val="24"/>
        </w:rPr>
        <w:t xml:space="preserve"> është </w:t>
      </w:r>
      <w:r w:rsidR="00A65CE5" w:rsidRPr="0049118B">
        <w:rPr>
          <w:rFonts w:cstheme="minorHAnsi"/>
          <w:sz w:val="24"/>
          <w:szCs w:val="24"/>
        </w:rPr>
        <w:t xml:space="preserve"> </w:t>
      </w:r>
      <w:r w:rsidR="00796227">
        <w:rPr>
          <w:rFonts w:cstheme="minorHAnsi"/>
          <w:b/>
          <w:sz w:val="24"/>
          <w:szCs w:val="24"/>
        </w:rPr>
        <w:t>4</w:t>
      </w:r>
      <w:r w:rsidR="00E41133">
        <w:rPr>
          <w:rFonts w:cstheme="minorHAnsi"/>
          <w:b/>
          <w:sz w:val="24"/>
          <w:szCs w:val="24"/>
        </w:rPr>
        <w:t>5</w:t>
      </w:r>
      <w:r w:rsidR="008B628C" w:rsidRPr="0049118B">
        <w:rPr>
          <w:rFonts w:cstheme="minorHAnsi"/>
          <w:b/>
          <w:sz w:val="24"/>
          <w:szCs w:val="24"/>
        </w:rPr>
        <w:t>,</w:t>
      </w:r>
      <w:r w:rsidR="00895F01" w:rsidRPr="0049118B">
        <w:rPr>
          <w:rFonts w:cstheme="minorHAnsi"/>
          <w:b/>
          <w:sz w:val="24"/>
          <w:szCs w:val="24"/>
        </w:rPr>
        <w:t>000</w:t>
      </w:r>
      <w:r w:rsidR="008B628C" w:rsidRPr="0049118B">
        <w:rPr>
          <w:rFonts w:cstheme="minorHAnsi"/>
          <w:b/>
          <w:sz w:val="24"/>
          <w:szCs w:val="24"/>
        </w:rPr>
        <w:t>.00</w:t>
      </w:r>
      <w:r w:rsidR="003568DF" w:rsidRPr="0049118B">
        <w:rPr>
          <w:rFonts w:cstheme="minorHAnsi"/>
          <w:b/>
          <w:sz w:val="24"/>
          <w:szCs w:val="24"/>
        </w:rPr>
        <w:t xml:space="preserve"> </w:t>
      </w:r>
      <w:r w:rsidR="00895F01" w:rsidRPr="0049118B">
        <w:rPr>
          <w:rFonts w:cstheme="minorHAnsi"/>
          <w:b/>
          <w:sz w:val="24"/>
          <w:szCs w:val="24"/>
        </w:rPr>
        <w:t>E</w:t>
      </w:r>
      <w:r w:rsidR="008E2ABC" w:rsidRPr="0049118B">
        <w:rPr>
          <w:rFonts w:cstheme="minorHAnsi"/>
          <w:b/>
          <w:sz w:val="24"/>
          <w:szCs w:val="24"/>
        </w:rPr>
        <w:t>uro</w:t>
      </w:r>
      <w:r w:rsidR="003568DF" w:rsidRPr="0049118B">
        <w:rPr>
          <w:rFonts w:cstheme="minorHAnsi"/>
          <w:b/>
          <w:sz w:val="24"/>
          <w:szCs w:val="24"/>
        </w:rPr>
        <w:t>.</w:t>
      </w:r>
    </w:p>
    <w:p w14:paraId="18D1ED5C" w14:textId="0FDABFD3" w:rsidR="00517697" w:rsidRPr="0049118B" w:rsidRDefault="00517697" w:rsidP="00B81C11">
      <w:pPr>
        <w:pStyle w:val="Default"/>
        <w:numPr>
          <w:ilvl w:val="0"/>
          <w:numId w:val="16"/>
        </w:numPr>
        <w:spacing w:line="276" w:lineRule="auto"/>
        <w:ind w:left="709" w:hanging="283"/>
        <w:jc w:val="both"/>
        <w:rPr>
          <w:rFonts w:asciiTheme="minorHAnsi" w:eastAsia="Times New Roman" w:hAnsiTheme="minorHAnsi" w:cstheme="minorHAnsi"/>
          <w:color w:val="auto"/>
        </w:rPr>
      </w:pPr>
      <w:r w:rsidRPr="0049118B">
        <w:rPr>
          <w:rFonts w:asciiTheme="minorHAnsi" w:eastAsia="Times New Roman" w:hAnsiTheme="minorHAnsi" w:cstheme="minorHAnsi"/>
          <w:color w:val="auto"/>
        </w:rPr>
        <w:lastRenderedPageBreak/>
        <w:t xml:space="preserve">Shuma minimale e mbështetjes financiare për OJQ-të që mund të </w:t>
      </w:r>
      <w:proofErr w:type="spellStart"/>
      <w:r w:rsidRPr="0049118B">
        <w:rPr>
          <w:rFonts w:asciiTheme="minorHAnsi" w:eastAsia="Times New Roman" w:hAnsiTheme="minorHAnsi" w:cstheme="minorHAnsi"/>
          <w:color w:val="auto"/>
        </w:rPr>
        <w:t>alokohet</w:t>
      </w:r>
      <w:proofErr w:type="spellEnd"/>
      <w:r w:rsidRPr="0049118B">
        <w:rPr>
          <w:rFonts w:asciiTheme="minorHAnsi" w:eastAsia="Times New Roman" w:hAnsiTheme="minorHAnsi" w:cstheme="minorHAnsi"/>
          <w:color w:val="auto"/>
        </w:rPr>
        <w:t xml:space="preserve"> për çdo projekt është </w:t>
      </w:r>
      <w:r w:rsidR="000C6517">
        <w:rPr>
          <w:rFonts w:asciiTheme="minorHAnsi" w:eastAsia="Times New Roman" w:hAnsiTheme="minorHAnsi" w:cstheme="minorHAnsi"/>
          <w:b/>
          <w:color w:val="auto"/>
        </w:rPr>
        <w:t>4</w:t>
      </w:r>
      <w:r w:rsidR="000A652E" w:rsidRPr="0049118B">
        <w:rPr>
          <w:rFonts w:asciiTheme="minorHAnsi" w:eastAsia="Times New Roman" w:hAnsiTheme="minorHAnsi" w:cstheme="minorHAnsi"/>
          <w:b/>
          <w:color w:val="auto"/>
        </w:rPr>
        <w:t>,000</w:t>
      </w:r>
      <w:r w:rsidR="008B628C" w:rsidRPr="0049118B">
        <w:rPr>
          <w:rFonts w:asciiTheme="minorHAnsi" w:eastAsia="Times New Roman" w:hAnsiTheme="minorHAnsi" w:cstheme="minorHAnsi"/>
          <w:b/>
          <w:color w:val="auto"/>
        </w:rPr>
        <w:t>.00</w:t>
      </w:r>
      <w:r w:rsidR="00895F01" w:rsidRPr="0049118B">
        <w:rPr>
          <w:rFonts w:asciiTheme="minorHAnsi" w:eastAsia="Times New Roman" w:hAnsiTheme="minorHAnsi" w:cstheme="minorHAnsi"/>
          <w:b/>
          <w:color w:val="auto"/>
        </w:rPr>
        <w:t xml:space="preserve"> </w:t>
      </w:r>
      <w:r w:rsidRPr="0049118B">
        <w:rPr>
          <w:rFonts w:asciiTheme="minorHAnsi" w:eastAsia="Times New Roman" w:hAnsiTheme="minorHAnsi" w:cstheme="minorHAnsi"/>
          <w:b/>
          <w:color w:val="auto"/>
        </w:rPr>
        <w:t>Euro,</w:t>
      </w:r>
      <w:r w:rsidRPr="0049118B">
        <w:rPr>
          <w:rFonts w:asciiTheme="minorHAnsi" w:eastAsia="Times New Roman" w:hAnsiTheme="minorHAnsi" w:cstheme="minorHAnsi"/>
          <w:color w:val="auto"/>
        </w:rPr>
        <w:t xml:space="preserve"> ndërsa shuma maksimale për një projekt është  </w:t>
      </w:r>
      <w:r w:rsidR="00796227">
        <w:rPr>
          <w:rFonts w:asciiTheme="minorHAnsi" w:eastAsia="Times New Roman" w:hAnsiTheme="minorHAnsi" w:cstheme="minorHAnsi"/>
          <w:b/>
          <w:color w:val="auto"/>
        </w:rPr>
        <w:t>1</w:t>
      </w:r>
      <w:r w:rsidR="00E41133">
        <w:rPr>
          <w:rFonts w:asciiTheme="minorHAnsi" w:eastAsia="Times New Roman" w:hAnsiTheme="minorHAnsi" w:cstheme="minorHAnsi"/>
          <w:b/>
          <w:color w:val="auto"/>
        </w:rPr>
        <w:t>5</w:t>
      </w:r>
      <w:r w:rsidR="008B628C" w:rsidRPr="0049118B">
        <w:rPr>
          <w:rFonts w:asciiTheme="minorHAnsi" w:eastAsia="Times New Roman" w:hAnsiTheme="minorHAnsi" w:cstheme="minorHAnsi"/>
          <w:b/>
          <w:color w:val="auto"/>
        </w:rPr>
        <w:t>,</w:t>
      </w:r>
      <w:r w:rsidR="00895F01" w:rsidRPr="0049118B">
        <w:rPr>
          <w:rFonts w:asciiTheme="minorHAnsi" w:eastAsia="Times New Roman" w:hAnsiTheme="minorHAnsi" w:cstheme="minorHAnsi"/>
          <w:b/>
          <w:color w:val="auto"/>
        </w:rPr>
        <w:t>000</w:t>
      </w:r>
      <w:r w:rsidR="008B628C" w:rsidRPr="0049118B">
        <w:rPr>
          <w:rFonts w:asciiTheme="minorHAnsi" w:eastAsia="Times New Roman" w:hAnsiTheme="minorHAnsi" w:cstheme="minorHAnsi"/>
          <w:b/>
          <w:color w:val="auto"/>
        </w:rPr>
        <w:t>.00</w:t>
      </w:r>
      <w:r w:rsidRPr="0049118B">
        <w:rPr>
          <w:rFonts w:asciiTheme="minorHAnsi" w:eastAsia="Times New Roman" w:hAnsiTheme="minorHAnsi" w:cstheme="minorHAnsi"/>
          <w:b/>
          <w:color w:val="auto"/>
        </w:rPr>
        <w:t xml:space="preserve"> Euro.</w:t>
      </w:r>
    </w:p>
    <w:p w14:paraId="488B9752" w14:textId="77777777" w:rsidR="006314E5" w:rsidRPr="0049118B" w:rsidRDefault="006314E5" w:rsidP="00B81C11">
      <w:pPr>
        <w:pStyle w:val="Default"/>
        <w:spacing w:line="276" w:lineRule="auto"/>
        <w:ind w:left="709" w:hanging="283"/>
        <w:jc w:val="both"/>
        <w:rPr>
          <w:rFonts w:asciiTheme="minorHAnsi" w:eastAsia="Times New Roman" w:hAnsiTheme="minorHAnsi" w:cstheme="minorHAnsi"/>
          <w:color w:val="FF0000"/>
        </w:rPr>
      </w:pPr>
    </w:p>
    <w:p w14:paraId="5CEBE862" w14:textId="767766F3" w:rsidR="003568DF" w:rsidRPr="0049118B" w:rsidRDefault="009B21DC" w:rsidP="00B81C11">
      <w:pPr>
        <w:jc w:val="both"/>
        <w:rPr>
          <w:rFonts w:cstheme="minorHAnsi"/>
          <w:sz w:val="24"/>
          <w:szCs w:val="24"/>
        </w:rPr>
      </w:pPr>
      <w:r w:rsidRPr="0049118B">
        <w:rPr>
          <w:rFonts w:cstheme="minorHAnsi"/>
          <w:b/>
          <w:sz w:val="24"/>
          <w:szCs w:val="24"/>
        </w:rPr>
        <w:t>4</w:t>
      </w:r>
      <w:r w:rsidR="00BB2BEA" w:rsidRPr="0049118B">
        <w:rPr>
          <w:rFonts w:cstheme="minorHAnsi"/>
          <w:b/>
          <w:sz w:val="24"/>
          <w:szCs w:val="24"/>
        </w:rPr>
        <w:t>.</w:t>
      </w:r>
      <w:r w:rsidR="00BB2BEA" w:rsidRPr="0049118B">
        <w:rPr>
          <w:rFonts w:cstheme="minorHAnsi"/>
          <w:sz w:val="24"/>
          <w:szCs w:val="24"/>
        </w:rPr>
        <w:t xml:space="preserve"> </w:t>
      </w:r>
      <w:r w:rsidR="003568DF" w:rsidRPr="0049118B">
        <w:rPr>
          <w:rFonts w:cstheme="minorHAnsi"/>
          <w:sz w:val="24"/>
          <w:szCs w:val="24"/>
        </w:rPr>
        <w:t xml:space="preserve"> Afati i fundit për dorëzimin e propozimeve </w:t>
      </w:r>
      <w:r w:rsidR="00BB2BEA" w:rsidRPr="0049118B">
        <w:rPr>
          <w:rFonts w:cstheme="minorHAnsi"/>
          <w:sz w:val="24"/>
          <w:szCs w:val="24"/>
        </w:rPr>
        <w:t xml:space="preserve">është </w:t>
      </w:r>
      <w:r w:rsidR="00B024B1" w:rsidRPr="0049118B">
        <w:rPr>
          <w:rFonts w:cstheme="minorHAnsi"/>
          <w:sz w:val="24"/>
          <w:szCs w:val="24"/>
        </w:rPr>
        <w:t xml:space="preserve"> </w:t>
      </w:r>
      <w:r w:rsidR="008A5B1F" w:rsidRPr="0049118B">
        <w:rPr>
          <w:rFonts w:cstheme="minorHAnsi"/>
          <w:sz w:val="24"/>
          <w:szCs w:val="24"/>
        </w:rPr>
        <w:t>15</w:t>
      </w:r>
      <w:r w:rsidR="003568DF" w:rsidRPr="0049118B">
        <w:rPr>
          <w:rFonts w:cstheme="minorHAnsi"/>
          <w:sz w:val="24"/>
          <w:szCs w:val="24"/>
        </w:rPr>
        <w:t xml:space="preserve"> ditë</w:t>
      </w:r>
      <w:r w:rsidR="00DE521D" w:rsidRPr="0049118B">
        <w:rPr>
          <w:rFonts w:cstheme="minorHAnsi"/>
          <w:sz w:val="24"/>
          <w:szCs w:val="24"/>
        </w:rPr>
        <w:t xml:space="preserve"> pune</w:t>
      </w:r>
      <w:r w:rsidR="001174A6" w:rsidRPr="0049118B">
        <w:rPr>
          <w:rFonts w:cstheme="minorHAnsi"/>
          <w:sz w:val="24"/>
          <w:szCs w:val="24"/>
        </w:rPr>
        <w:t xml:space="preserve"> </w:t>
      </w:r>
      <w:r w:rsidR="003568DF" w:rsidRPr="0049118B">
        <w:rPr>
          <w:rFonts w:cstheme="minorHAnsi"/>
          <w:sz w:val="24"/>
          <w:szCs w:val="24"/>
        </w:rPr>
        <w:t xml:space="preserve">dhe përfundon me datën </w:t>
      </w:r>
      <w:r w:rsidR="00894DFB" w:rsidRPr="0049118B">
        <w:rPr>
          <w:rFonts w:cstheme="minorHAnsi"/>
          <w:sz w:val="24"/>
          <w:szCs w:val="24"/>
        </w:rPr>
        <w:t xml:space="preserve">            </w:t>
      </w:r>
      <w:r w:rsidR="00B444A9">
        <w:rPr>
          <w:rFonts w:cstheme="minorHAnsi"/>
          <w:b/>
          <w:sz w:val="24"/>
          <w:szCs w:val="24"/>
        </w:rPr>
        <w:t>20</w:t>
      </w:r>
      <w:r w:rsidR="00F66352">
        <w:rPr>
          <w:rFonts w:cstheme="minorHAnsi"/>
          <w:b/>
          <w:sz w:val="24"/>
          <w:szCs w:val="24"/>
        </w:rPr>
        <w:t>.</w:t>
      </w:r>
      <w:r w:rsidR="00796227">
        <w:rPr>
          <w:rFonts w:cstheme="minorHAnsi"/>
          <w:b/>
          <w:sz w:val="24"/>
          <w:szCs w:val="24"/>
        </w:rPr>
        <w:t>09</w:t>
      </w:r>
      <w:r w:rsidR="00894DFB" w:rsidRPr="0078159D">
        <w:rPr>
          <w:rFonts w:cstheme="minorHAnsi"/>
          <w:b/>
          <w:sz w:val="24"/>
          <w:szCs w:val="24"/>
        </w:rPr>
        <w:t>.</w:t>
      </w:r>
      <w:r w:rsidR="00894DFB" w:rsidRPr="0049118B">
        <w:rPr>
          <w:rFonts w:cstheme="minorHAnsi"/>
          <w:b/>
          <w:sz w:val="24"/>
          <w:szCs w:val="24"/>
        </w:rPr>
        <w:t xml:space="preserve"> </w:t>
      </w:r>
      <w:r w:rsidR="0052061F">
        <w:rPr>
          <w:rFonts w:cstheme="minorHAnsi"/>
          <w:b/>
          <w:sz w:val="24"/>
          <w:szCs w:val="24"/>
        </w:rPr>
        <w:t>2024</w:t>
      </w:r>
      <w:r w:rsidR="00016A45" w:rsidRPr="0049118B">
        <w:rPr>
          <w:rFonts w:cstheme="minorHAnsi"/>
          <w:b/>
          <w:sz w:val="24"/>
          <w:szCs w:val="24"/>
        </w:rPr>
        <w:t>.</w:t>
      </w:r>
    </w:p>
    <w:p w14:paraId="613ECCF1" w14:textId="05083602" w:rsidR="00FF0A80" w:rsidRPr="0049118B" w:rsidRDefault="009B21DC" w:rsidP="00B81C11">
      <w:pPr>
        <w:jc w:val="both"/>
        <w:rPr>
          <w:rFonts w:cstheme="minorHAnsi"/>
          <w:b/>
          <w:sz w:val="24"/>
          <w:szCs w:val="24"/>
        </w:rPr>
      </w:pPr>
      <w:r w:rsidRPr="0049118B">
        <w:rPr>
          <w:rFonts w:cstheme="minorHAnsi"/>
          <w:b/>
          <w:sz w:val="24"/>
          <w:szCs w:val="24"/>
        </w:rPr>
        <w:t>5</w:t>
      </w:r>
      <w:r w:rsidR="00BB2BEA" w:rsidRPr="0049118B">
        <w:rPr>
          <w:rFonts w:cstheme="minorHAnsi"/>
          <w:b/>
          <w:sz w:val="24"/>
          <w:szCs w:val="24"/>
        </w:rPr>
        <w:t xml:space="preserve">. </w:t>
      </w:r>
      <w:r w:rsidR="003568DF" w:rsidRPr="0049118B">
        <w:rPr>
          <w:rFonts w:cstheme="minorHAnsi"/>
          <w:b/>
          <w:sz w:val="24"/>
          <w:szCs w:val="24"/>
        </w:rPr>
        <w:t xml:space="preserve"> </w:t>
      </w:r>
      <w:r w:rsidR="00DB0754" w:rsidRPr="0049118B">
        <w:rPr>
          <w:rFonts w:cstheme="minorHAnsi"/>
          <w:b/>
          <w:sz w:val="24"/>
          <w:szCs w:val="24"/>
        </w:rPr>
        <w:t xml:space="preserve">Kriteret </w:t>
      </w:r>
      <w:r w:rsidR="0057416C" w:rsidRPr="0049118B">
        <w:rPr>
          <w:rFonts w:cstheme="minorHAnsi"/>
          <w:b/>
          <w:sz w:val="24"/>
          <w:szCs w:val="24"/>
        </w:rPr>
        <w:t>administrative</w:t>
      </w:r>
      <w:r w:rsidR="00DB0754" w:rsidRPr="0049118B">
        <w:rPr>
          <w:rFonts w:cstheme="minorHAnsi"/>
          <w:b/>
          <w:sz w:val="24"/>
          <w:szCs w:val="24"/>
        </w:rPr>
        <w:t xml:space="preserve"> </w:t>
      </w:r>
      <w:r w:rsidR="00CF148A" w:rsidRPr="0049118B">
        <w:rPr>
          <w:rFonts w:cstheme="minorHAnsi"/>
          <w:b/>
          <w:sz w:val="24"/>
          <w:szCs w:val="24"/>
        </w:rPr>
        <w:t xml:space="preserve"> për OJQ-të</w:t>
      </w:r>
      <w:r w:rsidR="00844034" w:rsidRPr="0049118B">
        <w:rPr>
          <w:rFonts w:cstheme="minorHAnsi"/>
          <w:b/>
          <w:sz w:val="24"/>
          <w:szCs w:val="24"/>
        </w:rPr>
        <w:t>:</w:t>
      </w:r>
    </w:p>
    <w:p w14:paraId="4149357B" w14:textId="5E9B7A5E" w:rsidR="00DB0754" w:rsidRPr="0049118B" w:rsidRDefault="00DB0754" w:rsidP="00B81C11">
      <w:pPr>
        <w:jc w:val="both"/>
        <w:rPr>
          <w:rFonts w:cstheme="minorHAnsi"/>
          <w:b/>
          <w:sz w:val="24"/>
          <w:szCs w:val="24"/>
        </w:rPr>
      </w:pPr>
      <w:r w:rsidRPr="0049118B">
        <w:rPr>
          <w:rFonts w:eastAsia="Times New Roman" w:cstheme="minorHAnsi"/>
          <w:color w:val="212121"/>
          <w:sz w:val="24"/>
          <w:szCs w:val="24"/>
        </w:rPr>
        <w:t xml:space="preserve">Për t’u kualifikuar për mbështetje financiare publike, </w:t>
      </w:r>
      <w:proofErr w:type="spellStart"/>
      <w:r w:rsidRPr="0049118B">
        <w:rPr>
          <w:rFonts w:eastAsia="Times New Roman" w:cstheme="minorHAnsi"/>
          <w:color w:val="212121"/>
          <w:sz w:val="24"/>
          <w:szCs w:val="24"/>
        </w:rPr>
        <w:t>aplikuesit</w:t>
      </w:r>
      <w:proofErr w:type="spellEnd"/>
      <w:r w:rsidRPr="0049118B">
        <w:rPr>
          <w:rFonts w:eastAsia="Times New Roman" w:cstheme="minorHAnsi"/>
          <w:color w:val="212121"/>
          <w:sz w:val="24"/>
          <w:szCs w:val="24"/>
        </w:rPr>
        <w:t xml:space="preserve"> duhet të pl</w:t>
      </w:r>
      <w:r w:rsidR="007E778B" w:rsidRPr="0049118B">
        <w:rPr>
          <w:rFonts w:eastAsia="Times New Roman" w:cstheme="minorHAnsi"/>
          <w:color w:val="212121"/>
          <w:sz w:val="24"/>
          <w:szCs w:val="24"/>
        </w:rPr>
        <w:t xml:space="preserve">otësojnë kriteret </w:t>
      </w:r>
      <w:r w:rsidR="00016A45" w:rsidRPr="0049118B">
        <w:rPr>
          <w:rFonts w:eastAsia="Times New Roman" w:cstheme="minorHAnsi"/>
          <w:color w:val="212121"/>
          <w:sz w:val="24"/>
          <w:szCs w:val="24"/>
        </w:rPr>
        <w:t xml:space="preserve"> administrative</w:t>
      </w:r>
      <w:r w:rsidRPr="0049118B">
        <w:rPr>
          <w:rFonts w:eastAsia="Times New Roman" w:cstheme="minorHAnsi"/>
          <w:color w:val="212121"/>
          <w:sz w:val="24"/>
          <w:szCs w:val="24"/>
        </w:rPr>
        <w:t xml:space="preserve"> të përcaktuara me dispozitat në vijim: </w:t>
      </w:r>
    </w:p>
    <w:p w14:paraId="30959A28" w14:textId="77777777" w:rsidR="00DB0754" w:rsidRPr="0049118B" w:rsidRDefault="00DB0754" w:rsidP="00B81C11">
      <w:pPr>
        <w:pStyle w:val="Default"/>
        <w:numPr>
          <w:ilvl w:val="0"/>
          <w:numId w:val="18"/>
        </w:numPr>
        <w:spacing w:line="276" w:lineRule="auto"/>
        <w:jc w:val="both"/>
        <w:rPr>
          <w:rFonts w:asciiTheme="minorHAnsi" w:eastAsia="Times New Roman" w:hAnsiTheme="minorHAnsi" w:cstheme="minorHAnsi"/>
          <w:color w:val="212121"/>
        </w:rPr>
      </w:pPr>
      <w:r w:rsidRPr="0049118B">
        <w:rPr>
          <w:rFonts w:asciiTheme="minorHAnsi" w:eastAsia="Times New Roman" w:hAnsiTheme="minorHAnsi" w:cstheme="minorHAnsi"/>
          <w:color w:val="212121"/>
        </w:rPr>
        <w:t xml:space="preserve">të jenë të regjistruar si OJQ sipas kërkesave të legjislacionit në fuqi për lirinë e </w:t>
      </w:r>
      <w:proofErr w:type="spellStart"/>
      <w:r w:rsidRPr="0049118B">
        <w:rPr>
          <w:rFonts w:asciiTheme="minorHAnsi" w:eastAsia="Times New Roman" w:hAnsiTheme="minorHAnsi" w:cstheme="minorHAnsi"/>
          <w:color w:val="212121"/>
        </w:rPr>
        <w:t>asociimit</w:t>
      </w:r>
      <w:proofErr w:type="spellEnd"/>
      <w:r w:rsidRPr="0049118B">
        <w:rPr>
          <w:rFonts w:asciiTheme="minorHAnsi" w:eastAsia="Times New Roman" w:hAnsiTheme="minorHAnsi" w:cstheme="minorHAnsi"/>
          <w:color w:val="212121"/>
        </w:rPr>
        <w:t xml:space="preserve"> në organizata jo-qeveritare në Republikën e Kosovës apo në shtetin ku është e koncentruar diaspora; </w:t>
      </w:r>
    </w:p>
    <w:p w14:paraId="7647CEA3" w14:textId="77777777" w:rsidR="00DB0754" w:rsidRPr="0049118B" w:rsidRDefault="00DB0754" w:rsidP="00B81C11">
      <w:pPr>
        <w:pStyle w:val="Default"/>
        <w:numPr>
          <w:ilvl w:val="0"/>
          <w:numId w:val="18"/>
        </w:numPr>
        <w:spacing w:line="276" w:lineRule="auto"/>
        <w:jc w:val="both"/>
        <w:rPr>
          <w:rFonts w:asciiTheme="minorHAnsi" w:eastAsia="Times New Roman" w:hAnsiTheme="minorHAnsi" w:cstheme="minorHAnsi"/>
          <w:color w:val="212121"/>
        </w:rPr>
      </w:pPr>
      <w:r w:rsidRPr="0049118B">
        <w:rPr>
          <w:rFonts w:asciiTheme="minorHAnsi" w:eastAsia="Times New Roman" w:hAnsiTheme="minorHAnsi" w:cstheme="minorHAnsi"/>
          <w:color w:val="212121"/>
        </w:rPr>
        <w:t xml:space="preserve">të jenë të pajisur me numër fiskal sipas kërkesave të legjislacionit tatimor të Republikës së Kosovës, përkatësisht dokumentacionin ekuivalent sipas legjislacionit të shtetit përkatës për OJQ-në e huaj; </w:t>
      </w:r>
    </w:p>
    <w:p w14:paraId="3BCF48D0" w14:textId="77777777" w:rsidR="00DB0754" w:rsidRPr="0049118B" w:rsidRDefault="00DB0754" w:rsidP="00B81C11">
      <w:pPr>
        <w:pStyle w:val="Default"/>
        <w:numPr>
          <w:ilvl w:val="0"/>
          <w:numId w:val="18"/>
        </w:numPr>
        <w:spacing w:line="276" w:lineRule="auto"/>
        <w:jc w:val="both"/>
        <w:rPr>
          <w:rFonts w:asciiTheme="minorHAnsi" w:eastAsia="Times New Roman" w:hAnsiTheme="minorHAnsi" w:cstheme="minorHAnsi"/>
          <w:color w:val="212121"/>
        </w:rPr>
      </w:pPr>
      <w:r w:rsidRPr="0049118B">
        <w:rPr>
          <w:rFonts w:asciiTheme="minorHAnsi" w:eastAsia="Times New Roman" w:hAnsiTheme="minorHAnsi" w:cstheme="minorHAnsi"/>
          <w:color w:val="212121"/>
        </w:rPr>
        <w:t xml:space="preserve">të kenë kryer të gjitha detyrimet nga mbështetja financiare paraprake, nëse kanë përfituar nga burimet publike të financimit; </w:t>
      </w:r>
    </w:p>
    <w:p w14:paraId="1A29284F" w14:textId="77777777" w:rsidR="00DB0754" w:rsidRPr="0049118B" w:rsidRDefault="0025381D" w:rsidP="00B81C11">
      <w:pPr>
        <w:pStyle w:val="Default"/>
        <w:numPr>
          <w:ilvl w:val="0"/>
          <w:numId w:val="18"/>
        </w:numPr>
        <w:spacing w:line="276" w:lineRule="auto"/>
        <w:jc w:val="both"/>
        <w:rPr>
          <w:rFonts w:asciiTheme="minorHAnsi" w:eastAsia="Times New Roman" w:hAnsiTheme="minorHAnsi" w:cstheme="minorHAnsi"/>
          <w:color w:val="212121"/>
        </w:rPr>
      </w:pPr>
      <w:r w:rsidRPr="0049118B">
        <w:rPr>
          <w:rFonts w:asciiTheme="minorHAnsi" w:eastAsia="Times New Roman" w:hAnsiTheme="minorHAnsi" w:cstheme="minorHAnsi"/>
          <w:color w:val="212121"/>
        </w:rPr>
        <w:t>të mos ken</w:t>
      </w:r>
      <w:r w:rsidR="00DB0754" w:rsidRPr="0049118B">
        <w:rPr>
          <w:rFonts w:asciiTheme="minorHAnsi" w:eastAsia="Times New Roman" w:hAnsiTheme="minorHAnsi" w:cstheme="minorHAnsi"/>
          <w:color w:val="212121"/>
        </w:rPr>
        <w:t xml:space="preserve">ë pranuar mjete nga burime tjera të financimit për të njëjtat aktivitete; dhe </w:t>
      </w:r>
    </w:p>
    <w:p w14:paraId="37FC22E3" w14:textId="77777777" w:rsidR="00CF0FB1" w:rsidRPr="0049118B" w:rsidRDefault="00CF0FB1" w:rsidP="00B81C11">
      <w:pPr>
        <w:pStyle w:val="Default"/>
        <w:numPr>
          <w:ilvl w:val="0"/>
          <w:numId w:val="18"/>
        </w:numPr>
        <w:spacing w:line="276" w:lineRule="auto"/>
        <w:jc w:val="both"/>
        <w:rPr>
          <w:rFonts w:asciiTheme="minorHAnsi" w:eastAsia="Times New Roman" w:hAnsiTheme="minorHAnsi" w:cstheme="minorHAnsi"/>
          <w:color w:val="212121"/>
        </w:rPr>
      </w:pPr>
      <w:r w:rsidRPr="0049118B">
        <w:rPr>
          <w:rFonts w:asciiTheme="minorHAnsi" w:eastAsia="Times New Roman" w:hAnsiTheme="minorHAnsi" w:cstheme="minorHAnsi"/>
          <w:color w:val="212121"/>
        </w:rPr>
        <w:t xml:space="preserve">të mos ekzistojë ndonjë konflikt interesi në mes të </w:t>
      </w:r>
      <w:proofErr w:type="spellStart"/>
      <w:r w:rsidRPr="0049118B">
        <w:rPr>
          <w:rFonts w:asciiTheme="minorHAnsi" w:eastAsia="Times New Roman" w:hAnsiTheme="minorHAnsi" w:cstheme="minorHAnsi"/>
          <w:color w:val="212121"/>
        </w:rPr>
        <w:t>aplikuesit</w:t>
      </w:r>
      <w:proofErr w:type="spellEnd"/>
      <w:r w:rsidRPr="0049118B">
        <w:rPr>
          <w:rFonts w:asciiTheme="minorHAnsi" w:eastAsia="Times New Roman" w:hAnsiTheme="minorHAnsi" w:cstheme="minorHAnsi"/>
          <w:color w:val="212121"/>
        </w:rPr>
        <w:t xml:space="preserve">, përkatësisht përfaqësuesve/udhëheqësit të </w:t>
      </w:r>
      <w:proofErr w:type="spellStart"/>
      <w:r w:rsidRPr="0049118B">
        <w:rPr>
          <w:rFonts w:asciiTheme="minorHAnsi" w:eastAsia="Times New Roman" w:hAnsiTheme="minorHAnsi" w:cstheme="minorHAnsi"/>
          <w:color w:val="212121"/>
        </w:rPr>
        <w:t>aplikuesit</w:t>
      </w:r>
      <w:proofErr w:type="spellEnd"/>
      <w:r w:rsidRPr="0049118B">
        <w:rPr>
          <w:rFonts w:asciiTheme="minorHAnsi" w:eastAsia="Times New Roman" w:hAnsiTheme="minorHAnsi" w:cstheme="minorHAnsi"/>
          <w:color w:val="212121"/>
        </w:rPr>
        <w:t xml:space="preserve"> dhe organizatës buxhetore apo institucionit publik, siç parashihet me legjislacionin në fuqi në Republikën e Kosovës. </w:t>
      </w:r>
    </w:p>
    <w:p w14:paraId="5ED31D2E" w14:textId="77777777" w:rsidR="0076519D" w:rsidRPr="0049118B" w:rsidRDefault="0076519D" w:rsidP="00B81C11">
      <w:pPr>
        <w:pStyle w:val="Default"/>
        <w:numPr>
          <w:ilvl w:val="0"/>
          <w:numId w:val="18"/>
        </w:numPr>
        <w:spacing w:line="276" w:lineRule="auto"/>
        <w:jc w:val="both"/>
        <w:rPr>
          <w:rFonts w:asciiTheme="minorHAnsi" w:eastAsia="Times New Roman" w:hAnsiTheme="minorHAnsi" w:cstheme="minorHAnsi"/>
          <w:color w:val="212121"/>
        </w:rPr>
      </w:pPr>
      <w:r w:rsidRPr="0049118B">
        <w:rPr>
          <w:rFonts w:asciiTheme="minorHAnsi" w:eastAsia="Times New Roman" w:hAnsiTheme="minorHAnsi" w:cstheme="minorHAnsi"/>
          <w:color w:val="212121"/>
        </w:rPr>
        <w:t>V</w:t>
      </w:r>
      <w:r w:rsidR="00183E32" w:rsidRPr="0049118B">
        <w:rPr>
          <w:rFonts w:asciiTheme="minorHAnsi" w:eastAsia="Times New Roman" w:hAnsiTheme="minorHAnsi" w:cstheme="minorHAnsi"/>
          <w:color w:val="212121"/>
        </w:rPr>
        <w:t>ë</w:t>
      </w:r>
      <w:r w:rsidRPr="0049118B">
        <w:rPr>
          <w:rFonts w:asciiTheme="minorHAnsi" w:eastAsia="Times New Roman" w:hAnsiTheme="minorHAnsi" w:cstheme="minorHAnsi"/>
          <w:color w:val="212121"/>
        </w:rPr>
        <w:t xml:space="preserve">rtetimin që </w:t>
      </w:r>
      <w:r w:rsidR="00616440" w:rsidRPr="0049118B">
        <w:rPr>
          <w:rFonts w:asciiTheme="minorHAnsi" w:eastAsia="Times New Roman" w:hAnsiTheme="minorHAnsi" w:cstheme="minorHAnsi"/>
          <w:color w:val="212121"/>
        </w:rPr>
        <w:t>OJQ</w:t>
      </w:r>
      <w:r w:rsidR="00892E69" w:rsidRPr="0049118B">
        <w:rPr>
          <w:rFonts w:asciiTheme="minorHAnsi" w:eastAsia="Times New Roman" w:hAnsiTheme="minorHAnsi" w:cstheme="minorHAnsi"/>
          <w:color w:val="212121"/>
        </w:rPr>
        <w:t>-ja</w:t>
      </w:r>
      <w:r w:rsidR="00616440" w:rsidRPr="0049118B">
        <w:rPr>
          <w:rFonts w:asciiTheme="minorHAnsi" w:eastAsia="Times New Roman" w:hAnsiTheme="minorHAnsi" w:cstheme="minorHAnsi"/>
          <w:color w:val="212121"/>
        </w:rPr>
        <w:t xml:space="preserve"> </w:t>
      </w:r>
      <w:r w:rsidRPr="0049118B">
        <w:rPr>
          <w:rFonts w:asciiTheme="minorHAnsi" w:eastAsia="Times New Roman" w:hAnsiTheme="minorHAnsi" w:cstheme="minorHAnsi"/>
          <w:color w:val="212121"/>
        </w:rPr>
        <w:t>nuk ka obligime tatimore</w:t>
      </w:r>
      <w:r w:rsidR="00075762" w:rsidRPr="0049118B">
        <w:rPr>
          <w:rFonts w:asciiTheme="minorHAnsi" w:eastAsia="Times New Roman" w:hAnsiTheme="minorHAnsi" w:cstheme="minorHAnsi"/>
          <w:color w:val="212121"/>
        </w:rPr>
        <w:t xml:space="preserve"> (nga ATK)</w:t>
      </w:r>
      <w:r w:rsidR="006922A7" w:rsidRPr="0049118B">
        <w:rPr>
          <w:rFonts w:asciiTheme="minorHAnsi" w:eastAsia="Times New Roman" w:hAnsiTheme="minorHAnsi" w:cstheme="minorHAnsi"/>
          <w:color w:val="212121"/>
        </w:rPr>
        <w:t>.</w:t>
      </w:r>
    </w:p>
    <w:p w14:paraId="2D9701B0" w14:textId="6F94E93E" w:rsidR="00796227" w:rsidRDefault="00117BC8" w:rsidP="00B81C11">
      <w:pPr>
        <w:pStyle w:val="Default"/>
        <w:numPr>
          <w:ilvl w:val="0"/>
          <w:numId w:val="18"/>
        </w:numPr>
        <w:spacing w:line="276" w:lineRule="auto"/>
        <w:jc w:val="both"/>
        <w:rPr>
          <w:rFonts w:asciiTheme="minorHAnsi" w:eastAsia="Times New Roman" w:hAnsiTheme="minorHAnsi" w:cstheme="minorHAnsi"/>
          <w:color w:val="212121"/>
        </w:rPr>
      </w:pPr>
      <w:r w:rsidRPr="0049118B">
        <w:rPr>
          <w:rFonts w:asciiTheme="minorHAnsi" w:eastAsia="Times New Roman" w:hAnsiTheme="minorHAnsi" w:cstheme="minorHAnsi"/>
          <w:color w:val="212121"/>
        </w:rPr>
        <w:t xml:space="preserve">Veprimtarin e </w:t>
      </w:r>
      <w:proofErr w:type="spellStart"/>
      <w:r w:rsidRPr="0049118B">
        <w:rPr>
          <w:rFonts w:asciiTheme="minorHAnsi" w:eastAsia="Times New Roman" w:hAnsiTheme="minorHAnsi" w:cstheme="minorHAnsi"/>
          <w:color w:val="212121"/>
        </w:rPr>
        <w:t>organizates</w:t>
      </w:r>
      <w:proofErr w:type="spellEnd"/>
      <w:r w:rsidRPr="0049118B">
        <w:rPr>
          <w:rFonts w:asciiTheme="minorHAnsi" w:eastAsia="Times New Roman" w:hAnsiTheme="minorHAnsi" w:cstheme="minorHAnsi"/>
          <w:color w:val="212121"/>
        </w:rPr>
        <w:t xml:space="preserve"> ta ushtrojnë ne qytetin përkatës të </w:t>
      </w:r>
      <w:proofErr w:type="spellStart"/>
      <w:r w:rsidRPr="0049118B">
        <w:rPr>
          <w:rFonts w:asciiTheme="minorHAnsi" w:eastAsia="Times New Roman" w:hAnsiTheme="minorHAnsi" w:cstheme="minorHAnsi"/>
          <w:color w:val="212121"/>
        </w:rPr>
        <w:t>thirjes</w:t>
      </w:r>
      <w:proofErr w:type="spellEnd"/>
      <w:r w:rsidR="00796227">
        <w:rPr>
          <w:rFonts w:asciiTheme="minorHAnsi" w:eastAsia="Times New Roman" w:hAnsiTheme="minorHAnsi" w:cstheme="minorHAnsi"/>
          <w:color w:val="212121"/>
        </w:rPr>
        <w:t>.</w:t>
      </w:r>
    </w:p>
    <w:p w14:paraId="5FF1970E" w14:textId="53755EE4" w:rsidR="000A652E" w:rsidRPr="0049118B" w:rsidRDefault="00796227" w:rsidP="00B81C11">
      <w:pPr>
        <w:pStyle w:val="Default"/>
        <w:numPr>
          <w:ilvl w:val="0"/>
          <w:numId w:val="18"/>
        </w:numPr>
        <w:spacing w:line="276" w:lineRule="auto"/>
        <w:jc w:val="both"/>
        <w:rPr>
          <w:rFonts w:asciiTheme="minorHAnsi" w:eastAsia="Times New Roman" w:hAnsiTheme="minorHAnsi" w:cstheme="minorHAnsi"/>
          <w:color w:val="212121"/>
        </w:rPr>
      </w:pPr>
      <w:r>
        <w:rPr>
          <w:rFonts w:asciiTheme="minorHAnsi" w:eastAsia="Times New Roman" w:hAnsiTheme="minorHAnsi" w:cstheme="minorHAnsi"/>
          <w:color w:val="212121"/>
        </w:rPr>
        <w:t>Të mos ketë pranuar mjete financiare brenda vitit 2024 nga Komunë e Mitrovicës së Jugut.</w:t>
      </w:r>
    </w:p>
    <w:p w14:paraId="641348D2" w14:textId="77777777" w:rsidR="00CF148A" w:rsidRPr="0049118B" w:rsidRDefault="00CF148A" w:rsidP="00B81C11">
      <w:pPr>
        <w:pStyle w:val="Default"/>
        <w:spacing w:line="276" w:lineRule="auto"/>
        <w:ind w:left="720"/>
        <w:jc w:val="both"/>
        <w:rPr>
          <w:rFonts w:asciiTheme="minorHAnsi" w:eastAsia="Times New Roman" w:hAnsiTheme="minorHAnsi" w:cstheme="minorHAnsi"/>
          <w:color w:val="212121"/>
        </w:rPr>
      </w:pPr>
    </w:p>
    <w:p w14:paraId="52DD9BB2" w14:textId="77777777" w:rsidR="00211115" w:rsidRPr="0049118B" w:rsidRDefault="00211115" w:rsidP="00B81C11">
      <w:pPr>
        <w:pStyle w:val="Default"/>
        <w:spacing w:line="276" w:lineRule="auto"/>
        <w:jc w:val="both"/>
        <w:rPr>
          <w:rFonts w:asciiTheme="minorHAnsi" w:eastAsia="Times New Roman" w:hAnsiTheme="minorHAnsi" w:cstheme="minorHAnsi"/>
          <w:color w:val="212121"/>
        </w:rPr>
      </w:pPr>
    </w:p>
    <w:p w14:paraId="1AAADBBA" w14:textId="77777777" w:rsidR="00CD466A" w:rsidRPr="0049118B" w:rsidRDefault="00CD466A" w:rsidP="00B81C11">
      <w:pPr>
        <w:pStyle w:val="Default"/>
        <w:spacing w:line="276" w:lineRule="auto"/>
        <w:jc w:val="both"/>
        <w:rPr>
          <w:rFonts w:asciiTheme="minorHAnsi" w:eastAsia="Times New Roman" w:hAnsiTheme="minorHAnsi" w:cstheme="minorHAnsi"/>
          <w:color w:val="212121"/>
        </w:rPr>
      </w:pPr>
      <w:r w:rsidRPr="0049118B">
        <w:rPr>
          <w:rFonts w:asciiTheme="minorHAnsi" w:eastAsia="Times New Roman" w:hAnsiTheme="minorHAnsi" w:cstheme="minorHAnsi"/>
          <w:color w:val="212121"/>
        </w:rPr>
        <w:t xml:space="preserve">Në rast të dështimit për të përmbushur ndonjërin nga kriteret specifike, aplikacioni do të konsiderohet i pa kompletuar dhe si i tillë nuk do të kualifikohet për mbështetje financiare. </w:t>
      </w:r>
    </w:p>
    <w:p w14:paraId="27BC1CCE" w14:textId="77777777" w:rsidR="00CD466A" w:rsidRPr="0049118B" w:rsidRDefault="00CD466A" w:rsidP="00B81C11">
      <w:pPr>
        <w:pStyle w:val="Default"/>
        <w:spacing w:line="276" w:lineRule="auto"/>
        <w:jc w:val="both"/>
        <w:rPr>
          <w:rFonts w:asciiTheme="minorHAnsi" w:eastAsia="Times New Roman" w:hAnsiTheme="minorHAnsi" w:cstheme="minorHAnsi"/>
          <w:color w:val="212121"/>
        </w:rPr>
      </w:pPr>
    </w:p>
    <w:p w14:paraId="76A9C115" w14:textId="4488C207" w:rsidR="00E31014" w:rsidRPr="0049118B" w:rsidRDefault="00183E32" w:rsidP="00B81C11">
      <w:pPr>
        <w:jc w:val="both"/>
        <w:rPr>
          <w:rFonts w:cstheme="minorHAnsi"/>
          <w:b/>
          <w:sz w:val="24"/>
          <w:szCs w:val="24"/>
        </w:rPr>
      </w:pPr>
      <w:r w:rsidRPr="0049118B">
        <w:rPr>
          <w:rFonts w:cstheme="minorHAnsi"/>
          <w:b/>
          <w:sz w:val="24"/>
          <w:szCs w:val="24"/>
        </w:rPr>
        <w:t>6</w:t>
      </w:r>
      <w:r w:rsidR="00DB0754" w:rsidRPr="0049118B">
        <w:rPr>
          <w:rFonts w:cstheme="minorHAnsi"/>
          <w:b/>
          <w:sz w:val="24"/>
          <w:szCs w:val="24"/>
        </w:rPr>
        <w:t xml:space="preserve">. </w:t>
      </w:r>
      <w:r w:rsidR="00E31014" w:rsidRPr="0049118B">
        <w:rPr>
          <w:rFonts w:cstheme="minorHAnsi"/>
          <w:b/>
          <w:sz w:val="24"/>
          <w:szCs w:val="24"/>
        </w:rPr>
        <w:t xml:space="preserve">Kriteret </w:t>
      </w:r>
      <w:r w:rsidR="0057416C" w:rsidRPr="0049118B">
        <w:rPr>
          <w:rFonts w:cstheme="minorHAnsi"/>
          <w:b/>
          <w:sz w:val="24"/>
          <w:szCs w:val="24"/>
        </w:rPr>
        <w:t xml:space="preserve"> </w:t>
      </w:r>
      <w:proofErr w:type="spellStart"/>
      <w:r w:rsidR="0057416C" w:rsidRPr="0049118B">
        <w:rPr>
          <w:rFonts w:cstheme="minorHAnsi"/>
          <w:b/>
          <w:sz w:val="24"/>
          <w:szCs w:val="24"/>
        </w:rPr>
        <w:t>përmbajt</w:t>
      </w:r>
      <w:r w:rsidR="00E06D84" w:rsidRPr="0049118B">
        <w:rPr>
          <w:rFonts w:cstheme="minorHAnsi"/>
          <w:b/>
          <w:sz w:val="24"/>
          <w:szCs w:val="24"/>
        </w:rPr>
        <w:t>ë</w:t>
      </w:r>
      <w:r w:rsidR="0057416C" w:rsidRPr="0049118B">
        <w:rPr>
          <w:rFonts w:cstheme="minorHAnsi"/>
          <w:b/>
          <w:sz w:val="24"/>
          <w:szCs w:val="24"/>
        </w:rPr>
        <w:t>sore</w:t>
      </w:r>
      <w:proofErr w:type="spellEnd"/>
      <w:r w:rsidR="0057416C" w:rsidRPr="0049118B">
        <w:rPr>
          <w:rFonts w:cstheme="minorHAnsi"/>
          <w:b/>
          <w:sz w:val="24"/>
          <w:szCs w:val="24"/>
        </w:rPr>
        <w:t xml:space="preserve"> t</w:t>
      </w:r>
      <w:r w:rsidR="00016A45" w:rsidRPr="0049118B">
        <w:rPr>
          <w:rFonts w:cstheme="minorHAnsi"/>
          <w:b/>
          <w:sz w:val="24"/>
          <w:szCs w:val="24"/>
        </w:rPr>
        <w:t>ë</w:t>
      </w:r>
      <w:r w:rsidR="00E31014" w:rsidRPr="0049118B">
        <w:rPr>
          <w:rFonts w:cstheme="minorHAnsi"/>
          <w:b/>
          <w:sz w:val="24"/>
          <w:szCs w:val="24"/>
        </w:rPr>
        <w:t xml:space="preserve"> vlerësimit: </w:t>
      </w:r>
    </w:p>
    <w:p w14:paraId="69612FF2" w14:textId="77777777" w:rsidR="00E31014" w:rsidRPr="0049118B" w:rsidRDefault="00E31014" w:rsidP="00B81C11">
      <w:pPr>
        <w:jc w:val="both"/>
        <w:rPr>
          <w:rFonts w:cstheme="minorHAnsi"/>
          <w:sz w:val="24"/>
          <w:szCs w:val="24"/>
        </w:rPr>
      </w:pPr>
      <w:r w:rsidRPr="0049118B">
        <w:rPr>
          <w:rFonts w:cstheme="minorHAnsi"/>
          <w:sz w:val="24"/>
          <w:szCs w:val="24"/>
        </w:rPr>
        <w:t xml:space="preserve">Me rastin e vlerësimit të </w:t>
      </w:r>
      <w:r w:rsidR="001D3BDA" w:rsidRPr="0049118B">
        <w:rPr>
          <w:rFonts w:cstheme="minorHAnsi"/>
          <w:sz w:val="24"/>
          <w:szCs w:val="24"/>
        </w:rPr>
        <w:t>projekt-</w:t>
      </w:r>
      <w:r w:rsidRPr="0049118B">
        <w:rPr>
          <w:rFonts w:cstheme="minorHAnsi"/>
          <w:sz w:val="24"/>
          <w:szCs w:val="24"/>
        </w:rPr>
        <w:t>propozimeve, Komisioni do të vlerësojë me sa vijon:</w:t>
      </w:r>
    </w:p>
    <w:p w14:paraId="507957B7" w14:textId="77777777" w:rsidR="00D8463F" w:rsidRPr="0049118B" w:rsidRDefault="0048270B" w:rsidP="00B81C11">
      <w:pPr>
        <w:pStyle w:val="Default"/>
        <w:numPr>
          <w:ilvl w:val="0"/>
          <w:numId w:val="19"/>
        </w:numPr>
        <w:spacing w:line="276" w:lineRule="auto"/>
        <w:jc w:val="both"/>
        <w:rPr>
          <w:rFonts w:asciiTheme="minorHAnsi" w:eastAsia="Times New Roman" w:hAnsiTheme="minorHAnsi" w:cstheme="minorHAnsi"/>
          <w:color w:val="212121"/>
        </w:rPr>
      </w:pPr>
      <w:r w:rsidRPr="0049118B">
        <w:rPr>
          <w:rFonts w:asciiTheme="minorHAnsi" w:eastAsia="Times New Roman" w:hAnsiTheme="minorHAnsi" w:cstheme="minorHAnsi"/>
          <w:color w:val="212121"/>
        </w:rPr>
        <w:t>a</w:t>
      </w:r>
      <w:r w:rsidR="001D3BDA" w:rsidRPr="0049118B">
        <w:rPr>
          <w:rFonts w:asciiTheme="minorHAnsi" w:eastAsia="Times New Roman" w:hAnsiTheme="minorHAnsi" w:cstheme="minorHAnsi"/>
          <w:color w:val="212121"/>
        </w:rPr>
        <w:t xml:space="preserve"> posed</w:t>
      </w:r>
      <w:r w:rsidR="00183E32" w:rsidRPr="0049118B">
        <w:rPr>
          <w:rFonts w:asciiTheme="minorHAnsi" w:eastAsia="Times New Roman" w:hAnsiTheme="minorHAnsi" w:cstheme="minorHAnsi"/>
          <w:color w:val="212121"/>
        </w:rPr>
        <w:t>on OJQ-ja,</w:t>
      </w:r>
      <w:r w:rsidR="001D3BDA" w:rsidRPr="0049118B">
        <w:rPr>
          <w:rFonts w:asciiTheme="minorHAnsi" w:eastAsia="Times New Roman" w:hAnsiTheme="minorHAnsi" w:cstheme="minorHAnsi"/>
          <w:color w:val="212121"/>
        </w:rPr>
        <w:t xml:space="preserve"> </w:t>
      </w:r>
      <w:r w:rsidR="00D8463F" w:rsidRPr="0049118B">
        <w:rPr>
          <w:rFonts w:asciiTheme="minorHAnsi" w:eastAsia="Times New Roman" w:hAnsiTheme="minorHAnsi" w:cstheme="minorHAnsi"/>
          <w:color w:val="212121"/>
        </w:rPr>
        <w:t>kapacitete profesionale për të kryer aktivitetet e planifikuara të projektit /programit (a kanë aftësitë e duhura dhe aftësitë për zbatimin e projektit, si dhe njohuri në lidhje me çështje</w:t>
      </w:r>
      <w:r w:rsidR="001D3BDA" w:rsidRPr="0049118B">
        <w:rPr>
          <w:rFonts w:asciiTheme="minorHAnsi" w:eastAsia="Times New Roman" w:hAnsiTheme="minorHAnsi" w:cstheme="minorHAnsi"/>
          <w:color w:val="212121"/>
        </w:rPr>
        <w:t xml:space="preserve">t që trajtohen në këtë </w:t>
      </w:r>
      <w:r w:rsidR="00BF46C6" w:rsidRPr="0049118B">
        <w:rPr>
          <w:rFonts w:asciiTheme="minorHAnsi" w:eastAsia="Times New Roman" w:hAnsiTheme="minorHAnsi" w:cstheme="minorHAnsi"/>
          <w:color w:val="212121"/>
        </w:rPr>
        <w:t>ftesë</w:t>
      </w:r>
      <w:r w:rsidR="001D3BDA" w:rsidRPr="0049118B">
        <w:rPr>
          <w:rFonts w:asciiTheme="minorHAnsi" w:eastAsia="Times New Roman" w:hAnsiTheme="minorHAnsi" w:cstheme="minorHAnsi"/>
          <w:color w:val="212121"/>
        </w:rPr>
        <w:t>)</w:t>
      </w:r>
    </w:p>
    <w:p w14:paraId="5A26EA89" w14:textId="77777777" w:rsidR="00D8463F" w:rsidRPr="0049118B" w:rsidRDefault="0048270B" w:rsidP="00B81C11">
      <w:pPr>
        <w:pStyle w:val="Default"/>
        <w:numPr>
          <w:ilvl w:val="0"/>
          <w:numId w:val="19"/>
        </w:numPr>
        <w:spacing w:line="276" w:lineRule="auto"/>
        <w:jc w:val="both"/>
        <w:rPr>
          <w:rFonts w:asciiTheme="minorHAnsi" w:eastAsia="Times New Roman" w:hAnsiTheme="minorHAnsi" w:cstheme="minorHAnsi"/>
          <w:color w:val="212121"/>
        </w:rPr>
      </w:pPr>
      <w:r w:rsidRPr="0049118B">
        <w:rPr>
          <w:rFonts w:asciiTheme="minorHAnsi" w:eastAsia="Times New Roman" w:hAnsiTheme="minorHAnsi" w:cstheme="minorHAnsi"/>
          <w:color w:val="212121"/>
        </w:rPr>
        <w:lastRenderedPageBreak/>
        <w:t>a</w:t>
      </w:r>
      <w:r w:rsidR="00D8463F" w:rsidRPr="0049118B">
        <w:rPr>
          <w:rFonts w:asciiTheme="minorHAnsi" w:eastAsia="Times New Roman" w:hAnsiTheme="minorHAnsi" w:cstheme="minorHAnsi"/>
          <w:color w:val="212121"/>
        </w:rPr>
        <w:t xml:space="preserve"> posedojnë kapacitete të menaxhimit të mjaftueshme OJQ-ja (duke përfshirë personelin, pajisjet për të udhëhequr me projektin)?</w:t>
      </w:r>
    </w:p>
    <w:p w14:paraId="2200688E" w14:textId="77777777" w:rsidR="00E31014" w:rsidRPr="0049118B" w:rsidRDefault="0048270B" w:rsidP="00B81C11">
      <w:pPr>
        <w:pStyle w:val="Default"/>
        <w:numPr>
          <w:ilvl w:val="0"/>
          <w:numId w:val="19"/>
        </w:numPr>
        <w:spacing w:line="276" w:lineRule="auto"/>
        <w:jc w:val="both"/>
        <w:rPr>
          <w:rFonts w:asciiTheme="minorHAnsi" w:eastAsia="Times New Roman" w:hAnsiTheme="minorHAnsi" w:cstheme="minorHAnsi"/>
          <w:color w:val="212121"/>
        </w:rPr>
      </w:pPr>
      <w:r w:rsidRPr="0049118B">
        <w:rPr>
          <w:rFonts w:asciiTheme="minorHAnsi" w:eastAsia="Times New Roman" w:hAnsiTheme="minorHAnsi" w:cstheme="minorHAnsi"/>
          <w:color w:val="212121"/>
        </w:rPr>
        <w:t>a</w:t>
      </w:r>
      <w:r w:rsidR="00761525" w:rsidRPr="0049118B">
        <w:rPr>
          <w:rFonts w:asciiTheme="minorHAnsi" w:eastAsia="Times New Roman" w:hAnsiTheme="minorHAnsi" w:cstheme="minorHAnsi"/>
          <w:color w:val="212121"/>
        </w:rPr>
        <w:t xml:space="preserve"> është i përcaktuar</w:t>
      </w:r>
      <w:r w:rsidR="00D8463F" w:rsidRPr="0049118B">
        <w:rPr>
          <w:rFonts w:asciiTheme="minorHAnsi" w:eastAsia="Times New Roman" w:hAnsiTheme="minorHAnsi" w:cstheme="minorHAnsi"/>
          <w:color w:val="212121"/>
        </w:rPr>
        <w:t xml:space="preserve"> ekipi i projektit dhe detyrimet e anëtarëve të ekipit?</w:t>
      </w:r>
    </w:p>
    <w:p w14:paraId="04B7E0D0" w14:textId="77777777" w:rsidR="00AD23D2" w:rsidRPr="0049118B" w:rsidRDefault="0048270B" w:rsidP="00B81C11">
      <w:pPr>
        <w:pStyle w:val="Default"/>
        <w:numPr>
          <w:ilvl w:val="0"/>
          <w:numId w:val="19"/>
        </w:numPr>
        <w:spacing w:line="276" w:lineRule="auto"/>
        <w:jc w:val="both"/>
        <w:rPr>
          <w:rFonts w:asciiTheme="minorHAnsi" w:eastAsia="Times New Roman" w:hAnsiTheme="minorHAnsi" w:cstheme="minorHAnsi"/>
          <w:color w:val="212121"/>
        </w:rPr>
      </w:pPr>
      <w:r w:rsidRPr="0049118B">
        <w:rPr>
          <w:rFonts w:asciiTheme="minorHAnsi" w:eastAsia="Times New Roman" w:hAnsiTheme="minorHAnsi" w:cstheme="minorHAnsi"/>
          <w:color w:val="212121"/>
        </w:rPr>
        <w:t>s</w:t>
      </w:r>
      <w:r w:rsidR="00AD23D2" w:rsidRPr="0049118B">
        <w:rPr>
          <w:rFonts w:asciiTheme="minorHAnsi" w:eastAsia="Times New Roman" w:hAnsiTheme="minorHAnsi" w:cstheme="minorHAnsi"/>
          <w:color w:val="212121"/>
        </w:rPr>
        <w:t>a relevant është projekt-</w:t>
      </w:r>
      <w:r w:rsidR="002D1A14" w:rsidRPr="0049118B">
        <w:rPr>
          <w:rFonts w:asciiTheme="minorHAnsi" w:eastAsia="Times New Roman" w:hAnsiTheme="minorHAnsi" w:cstheme="minorHAnsi"/>
          <w:color w:val="212121"/>
        </w:rPr>
        <w:t xml:space="preserve">propozimi për qëllimet dhe fushat të </w:t>
      </w:r>
      <w:r w:rsidR="00296FAF" w:rsidRPr="0049118B">
        <w:rPr>
          <w:rFonts w:asciiTheme="minorHAnsi" w:eastAsia="Times New Roman" w:hAnsiTheme="minorHAnsi" w:cstheme="minorHAnsi"/>
          <w:color w:val="212121"/>
        </w:rPr>
        <w:t>ftesës publike</w:t>
      </w:r>
      <w:r w:rsidR="002D1A14" w:rsidRPr="0049118B">
        <w:rPr>
          <w:rFonts w:asciiTheme="minorHAnsi" w:eastAsia="Times New Roman" w:hAnsiTheme="minorHAnsi" w:cstheme="minorHAnsi"/>
          <w:color w:val="212121"/>
        </w:rPr>
        <w:t xml:space="preserve"> (a ndërlidhet projekti me aktivitetet e parapara  me politikat e fushës</w:t>
      </w:r>
      <w:r w:rsidR="00AD23D2" w:rsidRPr="0049118B">
        <w:rPr>
          <w:rFonts w:asciiTheme="minorHAnsi" w:eastAsia="Times New Roman" w:hAnsiTheme="minorHAnsi" w:cstheme="minorHAnsi"/>
          <w:color w:val="212121"/>
        </w:rPr>
        <w:t>,</w:t>
      </w:r>
      <w:r w:rsidR="002D1A14" w:rsidRPr="0049118B">
        <w:rPr>
          <w:rFonts w:asciiTheme="minorHAnsi" w:eastAsia="Times New Roman" w:hAnsiTheme="minorHAnsi" w:cstheme="minorHAnsi"/>
          <w:color w:val="212121"/>
        </w:rPr>
        <w:t xml:space="preserve"> të cilat i mbulon </w:t>
      </w:r>
      <w:r w:rsidR="00296FAF" w:rsidRPr="0049118B">
        <w:rPr>
          <w:rFonts w:asciiTheme="minorHAnsi" w:eastAsia="Times New Roman" w:hAnsiTheme="minorHAnsi" w:cstheme="minorHAnsi"/>
          <w:color w:val="212121"/>
        </w:rPr>
        <w:t xml:space="preserve">ftesa </w:t>
      </w:r>
      <w:r w:rsidR="002D1A14" w:rsidRPr="0049118B">
        <w:rPr>
          <w:rFonts w:asciiTheme="minorHAnsi" w:eastAsia="Times New Roman" w:hAnsiTheme="minorHAnsi" w:cstheme="minorHAnsi"/>
          <w:color w:val="212121"/>
        </w:rPr>
        <w:t>publike?</w:t>
      </w:r>
    </w:p>
    <w:p w14:paraId="1D383B25" w14:textId="77777777" w:rsidR="00E31014" w:rsidRPr="0049118B" w:rsidRDefault="0048270B" w:rsidP="00B81C11">
      <w:pPr>
        <w:pStyle w:val="Default"/>
        <w:numPr>
          <w:ilvl w:val="0"/>
          <w:numId w:val="19"/>
        </w:numPr>
        <w:spacing w:line="276" w:lineRule="auto"/>
        <w:jc w:val="both"/>
        <w:rPr>
          <w:rFonts w:asciiTheme="minorHAnsi" w:eastAsia="Times New Roman" w:hAnsiTheme="minorHAnsi" w:cstheme="minorHAnsi"/>
          <w:color w:val="212121"/>
        </w:rPr>
      </w:pPr>
      <w:r w:rsidRPr="0049118B">
        <w:rPr>
          <w:rFonts w:asciiTheme="minorHAnsi" w:eastAsia="Times New Roman" w:hAnsiTheme="minorHAnsi" w:cstheme="minorHAnsi"/>
          <w:color w:val="212121"/>
        </w:rPr>
        <w:t>a</w:t>
      </w:r>
      <w:r w:rsidR="00E31014" w:rsidRPr="0049118B">
        <w:rPr>
          <w:rFonts w:asciiTheme="minorHAnsi" w:eastAsia="Times New Roman" w:hAnsiTheme="minorHAnsi" w:cstheme="minorHAnsi"/>
          <w:color w:val="212121"/>
        </w:rPr>
        <w:t xml:space="preserve"> janë objektivat e projektit/programit të përcaktuara në mënyrë të qartë dhe realisht të arritshme?</w:t>
      </w:r>
    </w:p>
    <w:p w14:paraId="1141BB08" w14:textId="77777777" w:rsidR="002D1A14" w:rsidRPr="0049118B" w:rsidRDefault="0048270B" w:rsidP="00B81C11">
      <w:pPr>
        <w:pStyle w:val="Default"/>
        <w:numPr>
          <w:ilvl w:val="0"/>
          <w:numId w:val="19"/>
        </w:numPr>
        <w:spacing w:line="276" w:lineRule="auto"/>
        <w:jc w:val="both"/>
        <w:rPr>
          <w:rFonts w:asciiTheme="minorHAnsi" w:eastAsia="Times New Roman" w:hAnsiTheme="minorHAnsi" w:cstheme="minorHAnsi"/>
          <w:color w:val="212121"/>
        </w:rPr>
      </w:pPr>
      <w:r w:rsidRPr="0049118B">
        <w:rPr>
          <w:rFonts w:asciiTheme="minorHAnsi" w:eastAsia="Times New Roman" w:hAnsiTheme="minorHAnsi" w:cstheme="minorHAnsi"/>
          <w:color w:val="212121"/>
        </w:rPr>
        <w:t>a</w:t>
      </w:r>
      <w:r w:rsidR="002D1A14" w:rsidRPr="0049118B">
        <w:rPr>
          <w:rFonts w:asciiTheme="minorHAnsi" w:eastAsia="Times New Roman" w:hAnsiTheme="minorHAnsi" w:cstheme="minorHAnsi"/>
          <w:color w:val="212121"/>
        </w:rPr>
        <w:t xml:space="preserve"> janë aktivitetet e projektit / programit të qarta, të arsyeshme, të kuptueshme dhe të zbatueshme?</w:t>
      </w:r>
    </w:p>
    <w:p w14:paraId="21B0EB6A" w14:textId="77777777" w:rsidR="00821A93" w:rsidRPr="0049118B" w:rsidRDefault="0048270B" w:rsidP="00B81C11">
      <w:pPr>
        <w:pStyle w:val="Default"/>
        <w:numPr>
          <w:ilvl w:val="0"/>
          <w:numId w:val="19"/>
        </w:numPr>
        <w:spacing w:line="276" w:lineRule="auto"/>
        <w:jc w:val="both"/>
        <w:rPr>
          <w:rFonts w:asciiTheme="minorHAnsi" w:eastAsia="Times New Roman" w:hAnsiTheme="minorHAnsi" w:cstheme="minorHAnsi"/>
          <w:color w:val="212121"/>
        </w:rPr>
      </w:pPr>
      <w:r w:rsidRPr="0049118B">
        <w:rPr>
          <w:rFonts w:asciiTheme="minorHAnsi" w:eastAsia="Times New Roman" w:hAnsiTheme="minorHAnsi" w:cstheme="minorHAnsi"/>
          <w:color w:val="212121"/>
        </w:rPr>
        <w:t>a</w:t>
      </w:r>
      <w:r w:rsidR="00821A93" w:rsidRPr="0049118B">
        <w:rPr>
          <w:rFonts w:asciiTheme="minorHAnsi" w:eastAsia="Times New Roman" w:hAnsiTheme="minorHAnsi" w:cstheme="minorHAnsi"/>
          <w:color w:val="212121"/>
        </w:rPr>
        <w:t xml:space="preserve"> janë kostot e projektit/programit reale në lidhje me rezultatet specifike dhe kohëzgjatjen e pritshme të projektit?</w:t>
      </w:r>
    </w:p>
    <w:p w14:paraId="1B43FC41" w14:textId="77777777" w:rsidR="00821A93" w:rsidRPr="0049118B" w:rsidRDefault="0048270B" w:rsidP="00B81C11">
      <w:pPr>
        <w:pStyle w:val="Default"/>
        <w:numPr>
          <w:ilvl w:val="0"/>
          <w:numId w:val="19"/>
        </w:numPr>
        <w:spacing w:line="276" w:lineRule="auto"/>
        <w:jc w:val="both"/>
        <w:rPr>
          <w:rFonts w:asciiTheme="minorHAnsi" w:eastAsia="Times New Roman" w:hAnsiTheme="minorHAnsi" w:cstheme="minorHAnsi"/>
          <w:color w:val="212121"/>
        </w:rPr>
      </w:pPr>
      <w:r w:rsidRPr="0049118B">
        <w:rPr>
          <w:rFonts w:asciiTheme="minorHAnsi" w:eastAsia="Times New Roman" w:hAnsiTheme="minorHAnsi" w:cstheme="minorHAnsi"/>
          <w:color w:val="212121"/>
        </w:rPr>
        <w:t>a</w:t>
      </w:r>
      <w:r w:rsidR="00821A93" w:rsidRPr="0049118B">
        <w:rPr>
          <w:rFonts w:asciiTheme="minorHAnsi" w:eastAsia="Times New Roman" w:hAnsiTheme="minorHAnsi" w:cstheme="minorHAnsi"/>
          <w:color w:val="212121"/>
        </w:rPr>
        <w:t xml:space="preserve"> janë kostot e projektit në përputhje me aktivitetet e planifikuara të projektit/programit?</w:t>
      </w:r>
    </w:p>
    <w:p w14:paraId="1A310CAD" w14:textId="77777777" w:rsidR="009F16FA" w:rsidRPr="0049118B" w:rsidRDefault="009F16FA" w:rsidP="00B81C11">
      <w:pPr>
        <w:pStyle w:val="Default"/>
        <w:spacing w:line="276" w:lineRule="auto"/>
        <w:ind w:left="360"/>
        <w:jc w:val="both"/>
        <w:rPr>
          <w:rFonts w:asciiTheme="minorHAnsi" w:eastAsia="Times New Roman" w:hAnsiTheme="minorHAnsi" w:cstheme="minorHAnsi"/>
          <w:color w:val="212121"/>
        </w:rPr>
      </w:pPr>
    </w:p>
    <w:p w14:paraId="66C01220" w14:textId="77777777" w:rsidR="00BB0267" w:rsidRPr="0049118B" w:rsidRDefault="00BB2BEA" w:rsidP="00B81C11">
      <w:pPr>
        <w:pStyle w:val="NormalWeb"/>
        <w:spacing w:before="0" w:beforeAutospacing="0" w:line="276" w:lineRule="auto"/>
        <w:contextualSpacing/>
        <w:jc w:val="both"/>
        <w:rPr>
          <w:rFonts w:asciiTheme="minorHAnsi" w:hAnsiTheme="minorHAnsi" w:cstheme="minorHAnsi"/>
          <w:color w:val="212121"/>
        </w:rPr>
      </w:pPr>
      <w:r w:rsidRPr="0049118B">
        <w:rPr>
          <w:rFonts w:asciiTheme="minorHAnsi" w:hAnsiTheme="minorHAnsi" w:cstheme="minorHAnsi"/>
          <w:color w:val="212121"/>
        </w:rPr>
        <w:t>OJQ-të</w:t>
      </w:r>
      <w:r w:rsidR="007E6B39" w:rsidRPr="0049118B">
        <w:rPr>
          <w:rFonts w:asciiTheme="minorHAnsi" w:hAnsiTheme="minorHAnsi" w:cstheme="minorHAnsi"/>
          <w:color w:val="212121"/>
        </w:rPr>
        <w:t xml:space="preserve"> </w:t>
      </w:r>
      <w:r w:rsidR="003568DF" w:rsidRPr="0049118B">
        <w:rPr>
          <w:rFonts w:asciiTheme="minorHAnsi" w:hAnsiTheme="minorHAnsi" w:cstheme="minorHAnsi"/>
          <w:color w:val="212121"/>
        </w:rPr>
        <w:t xml:space="preserve">mund të </w:t>
      </w:r>
      <w:r w:rsidR="00321683" w:rsidRPr="0049118B">
        <w:rPr>
          <w:rFonts w:asciiTheme="minorHAnsi" w:hAnsiTheme="minorHAnsi" w:cstheme="minorHAnsi"/>
          <w:color w:val="212121"/>
        </w:rPr>
        <w:t>aplikojnë me më së shumti  (1</w:t>
      </w:r>
      <w:r w:rsidR="007E6B39" w:rsidRPr="0049118B">
        <w:rPr>
          <w:rFonts w:asciiTheme="minorHAnsi" w:hAnsiTheme="minorHAnsi" w:cstheme="minorHAnsi"/>
          <w:color w:val="212121"/>
        </w:rPr>
        <w:t xml:space="preserve">) projekt </w:t>
      </w:r>
      <w:r w:rsidRPr="0049118B">
        <w:rPr>
          <w:rFonts w:asciiTheme="minorHAnsi" w:hAnsiTheme="minorHAnsi" w:cstheme="minorHAnsi"/>
          <w:color w:val="212121"/>
        </w:rPr>
        <w:t>në kuadër të kësaj</w:t>
      </w:r>
      <w:r w:rsidR="00FA335A" w:rsidRPr="0049118B">
        <w:rPr>
          <w:rFonts w:asciiTheme="minorHAnsi" w:hAnsiTheme="minorHAnsi" w:cstheme="minorHAnsi"/>
          <w:color w:val="212121"/>
        </w:rPr>
        <w:t xml:space="preserve"> ftese publike.</w:t>
      </w:r>
      <w:r w:rsidRPr="0049118B">
        <w:rPr>
          <w:rFonts w:asciiTheme="minorHAnsi" w:hAnsiTheme="minorHAnsi" w:cstheme="minorHAnsi"/>
          <w:color w:val="212121"/>
        </w:rPr>
        <w:t xml:space="preserve">  P</w:t>
      </w:r>
      <w:r w:rsidR="003568DF" w:rsidRPr="0049118B">
        <w:rPr>
          <w:rFonts w:asciiTheme="minorHAnsi" w:hAnsiTheme="minorHAnsi" w:cstheme="minorHAnsi"/>
          <w:color w:val="212121"/>
        </w:rPr>
        <w:t xml:space="preserve">eriudha e zbatimit </w:t>
      </w:r>
      <w:r w:rsidR="007E6B39" w:rsidRPr="0049118B">
        <w:rPr>
          <w:rFonts w:asciiTheme="minorHAnsi" w:hAnsiTheme="minorHAnsi" w:cstheme="minorHAnsi"/>
          <w:color w:val="212121"/>
        </w:rPr>
        <w:t>të projektit</w:t>
      </w:r>
      <w:r w:rsidRPr="0049118B">
        <w:rPr>
          <w:rFonts w:asciiTheme="minorHAnsi" w:hAnsiTheme="minorHAnsi" w:cstheme="minorHAnsi"/>
          <w:color w:val="212121"/>
        </w:rPr>
        <w:t xml:space="preserve"> është </w:t>
      </w:r>
      <w:r w:rsidR="004251F5" w:rsidRPr="0049118B">
        <w:rPr>
          <w:rFonts w:asciiTheme="minorHAnsi" w:hAnsiTheme="minorHAnsi" w:cstheme="minorHAnsi"/>
          <w:color w:val="212121"/>
        </w:rPr>
        <w:t>më së largu</w:t>
      </w:r>
      <w:r w:rsidR="004251F5" w:rsidRPr="0049118B">
        <w:rPr>
          <w:rFonts w:asciiTheme="minorHAnsi" w:hAnsiTheme="minorHAnsi" w:cstheme="minorHAnsi"/>
        </w:rPr>
        <w:t xml:space="preserve"> </w:t>
      </w:r>
      <w:r w:rsidR="003D5579" w:rsidRPr="0049118B">
        <w:rPr>
          <w:rFonts w:asciiTheme="minorHAnsi" w:hAnsiTheme="minorHAnsi" w:cstheme="minorHAnsi"/>
        </w:rPr>
        <w:t>6 muaj nga dita e nënshkrimit të kontratës</w:t>
      </w:r>
      <w:r w:rsidR="003568DF" w:rsidRPr="0049118B">
        <w:rPr>
          <w:rFonts w:asciiTheme="minorHAnsi" w:hAnsiTheme="minorHAnsi" w:cstheme="minorHAnsi"/>
        </w:rPr>
        <w:t xml:space="preserve">. </w:t>
      </w:r>
    </w:p>
    <w:p w14:paraId="71844830" w14:textId="77777777" w:rsidR="00BB0267" w:rsidRPr="0049118B" w:rsidRDefault="00BB0267" w:rsidP="00B81C11">
      <w:pPr>
        <w:pStyle w:val="NormalWeb"/>
        <w:spacing w:before="0" w:beforeAutospacing="0" w:line="276" w:lineRule="auto"/>
        <w:contextualSpacing/>
        <w:jc w:val="both"/>
        <w:rPr>
          <w:rFonts w:asciiTheme="minorHAnsi" w:hAnsiTheme="minorHAnsi" w:cstheme="minorHAnsi"/>
          <w:color w:val="212121"/>
        </w:rPr>
      </w:pPr>
    </w:p>
    <w:p w14:paraId="7AD24F39" w14:textId="05BB3103" w:rsidR="003568DF" w:rsidRPr="0049118B" w:rsidRDefault="00D52F16" w:rsidP="00B81C11">
      <w:pPr>
        <w:pStyle w:val="NormalWeb"/>
        <w:spacing w:before="0" w:beforeAutospacing="0" w:line="276" w:lineRule="auto"/>
        <w:contextualSpacing/>
        <w:jc w:val="both"/>
        <w:rPr>
          <w:rFonts w:asciiTheme="minorHAnsi" w:hAnsiTheme="minorHAnsi" w:cstheme="minorHAnsi"/>
          <w:color w:val="212121"/>
        </w:rPr>
      </w:pPr>
      <w:r w:rsidRPr="0049118B">
        <w:rPr>
          <w:rFonts w:asciiTheme="minorHAnsi" w:hAnsiTheme="minorHAnsi" w:cstheme="minorHAnsi"/>
          <w:color w:val="212121"/>
        </w:rPr>
        <w:t xml:space="preserve">Të drejtë aplikimi </w:t>
      </w:r>
      <w:r w:rsidR="00183E32" w:rsidRPr="0049118B">
        <w:rPr>
          <w:rFonts w:asciiTheme="minorHAnsi" w:hAnsiTheme="minorHAnsi" w:cstheme="minorHAnsi"/>
          <w:color w:val="212121"/>
        </w:rPr>
        <w:t>me projektet e tyre kanë OJQ-të</w:t>
      </w:r>
      <w:r w:rsidR="00D95D37" w:rsidRPr="0049118B">
        <w:rPr>
          <w:rFonts w:asciiTheme="minorHAnsi" w:hAnsiTheme="minorHAnsi" w:cstheme="minorHAnsi"/>
          <w:color w:val="212121"/>
        </w:rPr>
        <w:t xml:space="preserve"> </w:t>
      </w:r>
      <w:r w:rsidR="00D170AB" w:rsidRPr="0049118B">
        <w:rPr>
          <w:rFonts w:asciiTheme="minorHAnsi" w:hAnsiTheme="minorHAnsi" w:cstheme="minorHAnsi"/>
          <w:color w:val="212121"/>
        </w:rPr>
        <w:t xml:space="preserve">që </w:t>
      </w:r>
      <w:r w:rsidR="003C403C" w:rsidRPr="0049118B">
        <w:rPr>
          <w:rFonts w:asciiTheme="minorHAnsi" w:hAnsiTheme="minorHAnsi" w:cstheme="minorHAnsi"/>
          <w:color w:val="212121"/>
        </w:rPr>
        <w:t>dëshmojnë se</w:t>
      </w:r>
      <w:r w:rsidRPr="0049118B">
        <w:rPr>
          <w:rFonts w:asciiTheme="minorHAnsi" w:hAnsiTheme="minorHAnsi" w:cstheme="minorHAnsi"/>
          <w:color w:val="212121"/>
        </w:rPr>
        <w:t xml:space="preserve"> </w:t>
      </w:r>
      <w:r w:rsidR="003C403C" w:rsidRPr="0049118B">
        <w:rPr>
          <w:rFonts w:asciiTheme="minorHAnsi" w:hAnsiTheme="minorHAnsi" w:cstheme="minorHAnsi"/>
          <w:color w:val="212121"/>
        </w:rPr>
        <w:t xml:space="preserve">programi i tyre i punës është </w:t>
      </w:r>
      <w:r w:rsidR="003568DF" w:rsidRPr="0049118B">
        <w:rPr>
          <w:rFonts w:asciiTheme="minorHAnsi" w:hAnsiTheme="minorHAnsi" w:cstheme="minorHAnsi"/>
          <w:color w:val="212121"/>
        </w:rPr>
        <w:t xml:space="preserve">i fokusuar në </w:t>
      </w:r>
      <w:r w:rsidR="00C314F9" w:rsidRPr="0049118B">
        <w:rPr>
          <w:rFonts w:asciiTheme="minorHAnsi" w:hAnsiTheme="minorHAnsi" w:cstheme="minorHAnsi"/>
          <w:color w:val="212121"/>
        </w:rPr>
        <w:t xml:space="preserve">fushën e </w:t>
      </w:r>
      <w:r w:rsidR="0088548A">
        <w:rPr>
          <w:rFonts w:asciiTheme="minorHAnsi" w:hAnsiTheme="minorHAnsi" w:cstheme="minorHAnsi"/>
          <w:color w:val="212121"/>
        </w:rPr>
        <w:t>promovimit dhe zhvillimit të turizmit</w:t>
      </w:r>
      <w:r w:rsidR="00BB1A8A">
        <w:rPr>
          <w:rFonts w:asciiTheme="minorHAnsi" w:hAnsiTheme="minorHAnsi" w:cstheme="minorHAnsi"/>
          <w:color w:val="212121"/>
        </w:rPr>
        <w:t xml:space="preserve"> dhe mjedisit</w:t>
      </w:r>
      <w:r w:rsidR="006C3017" w:rsidRPr="0049118B">
        <w:rPr>
          <w:rFonts w:asciiTheme="minorHAnsi" w:hAnsiTheme="minorHAnsi" w:cstheme="minorHAnsi"/>
          <w:color w:val="212121"/>
        </w:rPr>
        <w:t xml:space="preserve">. </w:t>
      </w:r>
      <w:r w:rsidR="00183E32" w:rsidRPr="0049118B">
        <w:rPr>
          <w:rFonts w:asciiTheme="minorHAnsi" w:hAnsiTheme="minorHAnsi" w:cstheme="minorHAnsi"/>
          <w:color w:val="212121"/>
        </w:rPr>
        <w:t>OJQ-të</w:t>
      </w:r>
      <w:r w:rsidR="00487611" w:rsidRPr="0049118B">
        <w:rPr>
          <w:rFonts w:asciiTheme="minorHAnsi" w:hAnsiTheme="minorHAnsi" w:cstheme="minorHAnsi"/>
          <w:color w:val="212121"/>
        </w:rPr>
        <w:t xml:space="preserve"> </w:t>
      </w:r>
      <w:r w:rsidR="00C314F9" w:rsidRPr="0049118B">
        <w:rPr>
          <w:rFonts w:asciiTheme="minorHAnsi" w:hAnsiTheme="minorHAnsi" w:cstheme="minorHAnsi"/>
          <w:color w:val="212121"/>
        </w:rPr>
        <w:t>duhet po ashtu të kenë kryer transaksionet financiare në mënyrë transparent</w:t>
      </w:r>
      <w:r w:rsidR="00487611" w:rsidRPr="0049118B">
        <w:rPr>
          <w:rFonts w:asciiTheme="minorHAnsi" w:hAnsiTheme="minorHAnsi" w:cstheme="minorHAnsi"/>
          <w:color w:val="212121"/>
        </w:rPr>
        <w:t>e sipas legjislac</w:t>
      </w:r>
      <w:r w:rsidR="00183E32" w:rsidRPr="0049118B">
        <w:rPr>
          <w:rFonts w:asciiTheme="minorHAnsi" w:hAnsiTheme="minorHAnsi" w:cstheme="minorHAnsi"/>
          <w:color w:val="212121"/>
        </w:rPr>
        <w:t>i</w:t>
      </w:r>
      <w:r w:rsidR="00487611" w:rsidRPr="0049118B">
        <w:rPr>
          <w:rFonts w:asciiTheme="minorHAnsi" w:hAnsiTheme="minorHAnsi" w:cstheme="minorHAnsi"/>
          <w:color w:val="212121"/>
        </w:rPr>
        <w:t>onit në fuqi</w:t>
      </w:r>
      <w:r w:rsidR="00417BF6" w:rsidRPr="0049118B">
        <w:rPr>
          <w:rFonts w:asciiTheme="minorHAnsi" w:hAnsiTheme="minorHAnsi" w:cstheme="minorHAnsi"/>
          <w:color w:val="212121"/>
        </w:rPr>
        <w:t xml:space="preserve">, </w:t>
      </w:r>
      <w:r w:rsidR="003568DF" w:rsidRPr="0049118B">
        <w:rPr>
          <w:rFonts w:asciiTheme="minorHAnsi" w:hAnsiTheme="minorHAnsi" w:cstheme="minorHAnsi"/>
          <w:color w:val="212121"/>
        </w:rPr>
        <w:t>në përputhje me rregullat e kontabilitetit</w:t>
      </w:r>
      <w:r w:rsidR="00487611" w:rsidRPr="0049118B">
        <w:rPr>
          <w:rFonts w:asciiTheme="minorHAnsi" w:hAnsiTheme="minorHAnsi" w:cstheme="minorHAnsi"/>
          <w:color w:val="212121"/>
        </w:rPr>
        <w:t>,</w:t>
      </w:r>
      <w:r w:rsidR="003568DF" w:rsidRPr="0049118B">
        <w:rPr>
          <w:rFonts w:asciiTheme="minorHAnsi" w:hAnsiTheme="minorHAnsi" w:cstheme="minorHAnsi"/>
          <w:color w:val="212121"/>
        </w:rPr>
        <w:t xml:space="preserve"> </w:t>
      </w:r>
      <w:r w:rsidR="00C314F9" w:rsidRPr="0049118B">
        <w:rPr>
          <w:rFonts w:asciiTheme="minorHAnsi" w:hAnsiTheme="minorHAnsi" w:cstheme="minorHAnsi"/>
          <w:color w:val="212121"/>
        </w:rPr>
        <w:t>si dhe të kenë</w:t>
      </w:r>
      <w:r w:rsidR="003568DF" w:rsidRPr="0049118B">
        <w:rPr>
          <w:rFonts w:asciiTheme="minorHAnsi" w:hAnsiTheme="minorHAnsi" w:cstheme="minorHAnsi"/>
          <w:color w:val="212121"/>
        </w:rPr>
        <w:t xml:space="preserve"> përmbushur detyrimet </w:t>
      </w:r>
      <w:proofErr w:type="spellStart"/>
      <w:r w:rsidR="003568DF" w:rsidRPr="0049118B">
        <w:rPr>
          <w:rFonts w:asciiTheme="minorHAnsi" w:hAnsiTheme="minorHAnsi" w:cstheme="minorHAnsi"/>
          <w:color w:val="212121"/>
        </w:rPr>
        <w:t>kontraktuale</w:t>
      </w:r>
      <w:proofErr w:type="spellEnd"/>
      <w:r w:rsidR="003568DF" w:rsidRPr="0049118B">
        <w:rPr>
          <w:rFonts w:asciiTheme="minorHAnsi" w:hAnsiTheme="minorHAnsi" w:cstheme="minorHAnsi"/>
          <w:color w:val="212121"/>
        </w:rPr>
        <w:t xml:space="preserve"> </w:t>
      </w:r>
      <w:r w:rsidR="00023F40" w:rsidRPr="0049118B">
        <w:rPr>
          <w:rFonts w:asciiTheme="minorHAnsi" w:hAnsiTheme="minorHAnsi" w:cstheme="minorHAnsi"/>
          <w:color w:val="212121"/>
        </w:rPr>
        <w:t>ndaj ofruesit të</w:t>
      </w:r>
      <w:r w:rsidR="003568DF" w:rsidRPr="0049118B">
        <w:rPr>
          <w:rFonts w:asciiTheme="minorHAnsi" w:hAnsiTheme="minorHAnsi" w:cstheme="minorHAnsi"/>
          <w:color w:val="212121"/>
        </w:rPr>
        <w:t xml:space="preserve"> </w:t>
      </w:r>
      <w:r w:rsidR="00C314F9" w:rsidRPr="0049118B">
        <w:rPr>
          <w:rFonts w:asciiTheme="minorHAnsi" w:hAnsiTheme="minorHAnsi" w:cstheme="minorHAnsi"/>
          <w:color w:val="212121"/>
        </w:rPr>
        <w:t>mbështetjes f</w:t>
      </w:r>
      <w:r w:rsidR="00023F40" w:rsidRPr="0049118B">
        <w:rPr>
          <w:rFonts w:asciiTheme="minorHAnsi" w:hAnsiTheme="minorHAnsi" w:cstheme="minorHAnsi"/>
          <w:color w:val="212121"/>
        </w:rPr>
        <w:t xml:space="preserve">inanciare dhe të gjithë ofruesve </w:t>
      </w:r>
      <w:r w:rsidR="00C314F9" w:rsidRPr="0049118B">
        <w:rPr>
          <w:rFonts w:asciiTheme="minorHAnsi" w:hAnsiTheme="minorHAnsi" w:cstheme="minorHAnsi"/>
          <w:color w:val="212121"/>
        </w:rPr>
        <w:t>tjerë</w:t>
      </w:r>
      <w:r w:rsidR="003568DF" w:rsidRPr="0049118B">
        <w:rPr>
          <w:rFonts w:asciiTheme="minorHAnsi" w:hAnsiTheme="minorHAnsi" w:cstheme="minorHAnsi"/>
          <w:color w:val="212121"/>
        </w:rPr>
        <w:t xml:space="preserve"> të</w:t>
      </w:r>
      <w:bookmarkStart w:id="0" w:name="_GoBack"/>
      <w:bookmarkEnd w:id="0"/>
      <w:r w:rsidR="003568DF" w:rsidRPr="0049118B">
        <w:rPr>
          <w:rFonts w:asciiTheme="minorHAnsi" w:hAnsiTheme="minorHAnsi" w:cstheme="minorHAnsi"/>
          <w:color w:val="212121"/>
        </w:rPr>
        <w:t xml:space="preserve"> </w:t>
      </w:r>
      <w:r w:rsidR="00037E9F" w:rsidRPr="0049118B">
        <w:rPr>
          <w:rFonts w:asciiTheme="minorHAnsi" w:hAnsiTheme="minorHAnsi" w:cstheme="minorHAnsi"/>
          <w:color w:val="212121"/>
        </w:rPr>
        <w:t>mbështetjes fi</w:t>
      </w:r>
      <w:r w:rsidR="00487611" w:rsidRPr="0049118B">
        <w:rPr>
          <w:rFonts w:asciiTheme="minorHAnsi" w:hAnsiTheme="minorHAnsi" w:cstheme="minorHAnsi"/>
          <w:color w:val="212121"/>
        </w:rPr>
        <w:t>nan</w:t>
      </w:r>
      <w:r w:rsidR="00C314F9" w:rsidRPr="0049118B">
        <w:rPr>
          <w:rFonts w:asciiTheme="minorHAnsi" w:hAnsiTheme="minorHAnsi" w:cstheme="minorHAnsi"/>
          <w:color w:val="212121"/>
        </w:rPr>
        <w:t>ciare publike</w:t>
      </w:r>
      <w:r w:rsidR="003568DF" w:rsidRPr="0049118B">
        <w:rPr>
          <w:rFonts w:asciiTheme="minorHAnsi" w:hAnsiTheme="minorHAnsi" w:cstheme="minorHAnsi"/>
          <w:color w:val="212121"/>
        </w:rPr>
        <w:t>.</w:t>
      </w:r>
    </w:p>
    <w:p w14:paraId="71362C39" w14:textId="38385219" w:rsidR="003568DF" w:rsidRPr="0049118B" w:rsidRDefault="003568DF" w:rsidP="00B81C11">
      <w:pPr>
        <w:jc w:val="both"/>
        <w:rPr>
          <w:rFonts w:cstheme="minorHAnsi"/>
          <w:sz w:val="24"/>
          <w:szCs w:val="24"/>
        </w:rPr>
      </w:pPr>
      <w:r w:rsidRPr="0049118B">
        <w:rPr>
          <w:rFonts w:eastAsia="Times New Roman" w:cstheme="minorHAnsi"/>
          <w:color w:val="212121"/>
          <w:sz w:val="24"/>
          <w:szCs w:val="24"/>
        </w:rPr>
        <w:t xml:space="preserve">Para nënshkrimit të kontratës, </w:t>
      </w:r>
      <w:r w:rsidR="0013025F" w:rsidRPr="0049118B">
        <w:rPr>
          <w:rFonts w:eastAsia="Times New Roman" w:cstheme="minorHAnsi"/>
          <w:color w:val="212121"/>
          <w:sz w:val="24"/>
          <w:szCs w:val="24"/>
        </w:rPr>
        <w:t>OJQ</w:t>
      </w:r>
      <w:r w:rsidR="007E778B" w:rsidRPr="0049118B">
        <w:rPr>
          <w:rFonts w:eastAsia="Times New Roman" w:cstheme="minorHAnsi"/>
          <w:color w:val="212121"/>
          <w:sz w:val="24"/>
          <w:szCs w:val="24"/>
        </w:rPr>
        <w:t>-ja</w:t>
      </w:r>
      <w:r w:rsidR="0013025F" w:rsidRPr="0049118B">
        <w:rPr>
          <w:rFonts w:eastAsia="Times New Roman" w:cstheme="minorHAnsi"/>
          <w:color w:val="212121"/>
          <w:sz w:val="24"/>
          <w:szCs w:val="24"/>
        </w:rPr>
        <w:t xml:space="preserve"> duhet të paraqes</w:t>
      </w:r>
      <w:r w:rsidR="008B2AAF" w:rsidRPr="0049118B">
        <w:rPr>
          <w:rFonts w:eastAsia="Times New Roman" w:cstheme="minorHAnsi"/>
          <w:color w:val="212121"/>
          <w:sz w:val="24"/>
          <w:szCs w:val="24"/>
        </w:rPr>
        <w:t>in</w:t>
      </w:r>
      <w:r w:rsidR="00023F40" w:rsidRPr="0049118B">
        <w:rPr>
          <w:rFonts w:eastAsia="Times New Roman" w:cstheme="minorHAnsi"/>
          <w:color w:val="212121"/>
          <w:sz w:val="24"/>
          <w:szCs w:val="24"/>
        </w:rPr>
        <w:t xml:space="preserve"> prova se personi</w:t>
      </w:r>
      <w:r w:rsidRPr="0049118B">
        <w:rPr>
          <w:rFonts w:eastAsia="Times New Roman" w:cstheme="minorHAnsi"/>
          <w:color w:val="212121"/>
          <w:sz w:val="24"/>
          <w:szCs w:val="24"/>
        </w:rPr>
        <w:t xml:space="preserve"> përgjegjës </w:t>
      </w:r>
      <w:r w:rsidR="008B2AAF" w:rsidRPr="0049118B">
        <w:rPr>
          <w:rFonts w:eastAsia="Times New Roman" w:cstheme="minorHAnsi"/>
          <w:color w:val="212121"/>
          <w:sz w:val="24"/>
          <w:szCs w:val="24"/>
        </w:rPr>
        <w:t xml:space="preserve">(menaxheri) </w:t>
      </w:r>
      <w:r w:rsidRPr="0049118B">
        <w:rPr>
          <w:rFonts w:eastAsia="Times New Roman" w:cstheme="minorHAnsi"/>
          <w:color w:val="212121"/>
          <w:sz w:val="24"/>
          <w:szCs w:val="24"/>
        </w:rPr>
        <w:t xml:space="preserve">në </w:t>
      </w:r>
      <w:r w:rsidR="00023F40" w:rsidRPr="0049118B">
        <w:rPr>
          <w:rFonts w:eastAsia="Times New Roman" w:cstheme="minorHAnsi"/>
          <w:color w:val="212121"/>
          <w:sz w:val="24"/>
          <w:szCs w:val="24"/>
        </w:rPr>
        <w:t>OJQ nuk janë nën hetime për vepra penale</w:t>
      </w:r>
      <w:r w:rsidRPr="0049118B">
        <w:rPr>
          <w:rFonts w:eastAsia="Times New Roman" w:cstheme="minorHAnsi"/>
          <w:color w:val="212121"/>
          <w:sz w:val="24"/>
          <w:szCs w:val="24"/>
        </w:rPr>
        <w:t>,</w:t>
      </w:r>
      <w:r w:rsidR="00E86D8A" w:rsidRPr="0049118B">
        <w:rPr>
          <w:rFonts w:eastAsia="Times New Roman" w:cstheme="minorHAnsi"/>
          <w:color w:val="212121"/>
          <w:sz w:val="24"/>
          <w:szCs w:val="24"/>
        </w:rPr>
        <w:t xml:space="preserve"> si dhe prova se OJQ, </w:t>
      </w:r>
      <w:r w:rsidRPr="0049118B">
        <w:rPr>
          <w:rFonts w:eastAsia="Times New Roman" w:cstheme="minorHAnsi"/>
          <w:color w:val="212121"/>
          <w:sz w:val="24"/>
          <w:szCs w:val="24"/>
        </w:rPr>
        <w:t>ka</w:t>
      </w:r>
      <w:r w:rsidR="00063DEF" w:rsidRPr="0049118B">
        <w:rPr>
          <w:rFonts w:eastAsia="Times New Roman" w:cstheme="minorHAnsi"/>
          <w:color w:val="212121"/>
          <w:sz w:val="24"/>
          <w:szCs w:val="24"/>
        </w:rPr>
        <w:t xml:space="preserve"> zgjidhur çdo çështje të hapur rreth pagesës së </w:t>
      </w:r>
      <w:r w:rsidRPr="0049118B">
        <w:rPr>
          <w:rFonts w:eastAsia="Times New Roman" w:cstheme="minorHAnsi"/>
          <w:color w:val="212121"/>
          <w:sz w:val="24"/>
          <w:szCs w:val="24"/>
        </w:rPr>
        <w:t>kont</w:t>
      </w:r>
      <w:r w:rsidR="00063DEF" w:rsidRPr="0049118B">
        <w:rPr>
          <w:rFonts w:eastAsia="Times New Roman" w:cstheme="minorHAnsi"/>
          <w:color w:val="212121"/>
          <w:sz w:val="24"/>
          <w:szCs w:val="24"/>
        </w:rPr>
        <w:t>ributeve dhe tatimeve të</w:t>
      </w:r>
      <w:r w:rsidRPr="0049118B">
        <w:rPr>
          <w:rFonts w:eastAsia="Times New Roman" w:cstheme="minorHAnsi"/>
          <w:color w:val="212121"/>
          <w:sz w:val="24"/>
          <w:szCs w:val="24"/>
        </w:rPr>
        <w:t xml:space="preserve"> pa</w:t>
      </w:r>
      <w:r w:rsidR="00063DEF" w:rsidRPr="0049118B">
        <w:rPr>
          <w:rFonts w:eastAsia="Times New Roman" w:cstheme="minorHAnsi"/>
          <w:color w:val="212121"/>
          <w:sz w:val="24"/>
          <w:szCs w:val="24"/>
        </w:rPr>
        <w:t>pa</w:t>
      </w:r>
      <w:r w:rsidRPr="0049118B">
        <w:rPr>
          <w:rFonts w:eastAsia="Times New Roman" w:cstheme="minorHAnsi"/>
          <w:color w:val="212121"/>
          <w:sz w:val="24"/>
          <w:szCs w:val="24"/>
        </w:rPr>
        <w:t>guara</w:t>
      </w:r>
      <w:r w:rsidR="00063DEF" w:rsidRPr="0049118B">
        <w:rPr>
          <w:rFonts w:eastAsia="Times New Roman" w:cstheme="minorHAnsi"/>
          <w:color w:val="212121"/>
          <w:sz w:val="24"/>
          <w:szCs w:val="24"/>
        </w:rPr>
        <w:t>, nëse është e aplikueshme</w:t>
      </w:r>
      <w:r w:rsidR="001E0A72" w:rsidRPr="0049118B">
        <w:rPr>
          <w:rFonts w:cstheme="minorHAnsi"/>
          <w:sz w:val="24"/>
          <w:szCs w:val="24"/>
        </w:rPr>
        <w:t xml:space="preserve">. </w:t>
      </w:r>
    </w:p>
    <w:p w14:paraId="66FC9707" w14:textId="77777777" w:rsidR="007C6B27" w:rsidRDefault="003568DF" w:rsidP="00B81C11">
      <w:pPr>
        <w:jc w:val="both"/>
        <w:rPr>
          <w:rFonts w:cstheme="minorHAnsi"/>
          <w:color w:val="0070C0"/>
          <w:sz w:val="24"/>
          <w:szCs w:val="24"/>
          <w:shd w:val="clear" w:color="auto" w:fill="FFFFFF"/>
        </w:rPr>
      </w:pPr>
      <w:r w:rsidRPr="0049118B">
        <w:rPr>
          <w:rFonts w:eastAsia="Times New Roman" w:cstheme="minorHAnsi"/>
          <w:color w:val="212121"/>
          <w:sz w:val="24"/>
          <w:szCs w:val="24"/>
        </w:rPr>
        <w:t xml:space="preserve">Propozimet do të dorëzohen vetëm në formularët e paraparë, të cilat së bashku me Udhëzimet për </w:t>
      </w:r>
      <w:proofErr w:type="spellStart"/>
      <w:r w:rsidRPr="0049118B">
        <w:rPr>
          <w:rFonts w:eastAsia="Times New Roman" w:cstheme="minorHAnsi"/>
          <w:color w:val="212121"/>
          <w:sz w:val="24"/>
          <w:szCs w:val="24"/>
        </w:rPr>
        <w:t>Aplikantët</w:t>
      </w:r>
      <w:proofErr w:type="spellEnd"/>
      <w:r w:rsidRPr="0049118B">
        <w:rPr>
          <w:rFonts w:eastAsia="Times New Roman" w:cstheme="minorHAnsi"/>
          <w:color w:val="212121"/>
          <w:sz w:val="24"/>
          <w:szCs w:val="24"/>
        </w:rPr>
        <w:t xml:space="preserve">, </w:t>
      </w:r>
      <w:r w:rsidR="0021504A" w:rsidRPr="0049118B">
        <w:rPr>
          <w:rFonts w:eastAsia="Times New Roman" w:cstheme="minorHAnsi"/>
          <w:color w:val="212121"/>
          <w:sz w:val="24"/>
          <w:szCs w:val="24"/>
        </w:rPr>
        <w:t xml:space="preserve">janë </w:t>
      </w:r>
      <w:r w:rsidRPr="0049118B">
        <w:rPr>
          <w:rFonts w:eastAsia="Times New Roman" w:cstheme="minorHAnsi"/>
          <w:color w:val="212121"/>
          <w:sz w:val="24"/>
          <w:szCs w:val="24"/>
        </w:rPr>
        <w:t>në dispozicion</w:t>
      </w:r>
      <w:r w:rsidR="002A6861" w:rsidRPr="0049118B">
        <w:rPr>
          <w:rFonts w:eastAsia="Times New Roman" w:cstheme="minorHAnsi"/>
          <w:color w:val="212121"/>
          <w:sz w:val="24"/>
          <w:szCs w:val="24"/>
        </w:rPr>
        <w:t xml:space="preserve"> në </w:t>
      </w:r>
      <w:proofErr w:type="spellStart"/>
      <w:r w:rsidR="002A6861" w:rsidRPr="0049118B">
        <w:rPr>
          <w:rFonts w:eastAsia="Times New Roman" w:cstheme="minorHAnsi"/>
          <w:color w:val="212121"/>
          <w:sz w:val="24"/>
          <w:szCs w:val="24"/>
        </w:rPr>
        <w:t>web</w:t>
      </w:r>
      <w:proofErr w:type="spellEnd"/>
      <w:r w:rsidR="002A6861" w:rsidRPr="0049118B">
        <w:rPr>
          <w:rFonts w:eastAsia="Times New Roman" w:cstheme="minorHAnsi"/>
          <w:color w:val="212121"/>
          <w:sz w:val="24"/>
          <w:szCs w:val="24"/>
        </w:rPr>
        <w:t xml:space="preserve">-faqen e </w:t>
      </w:r>
      <w:r w:rsidR="00183E32" w:rsidRPr="0049118B">
        <w:rPr>
          <w:rFonts w:eastAsia="Times New Roman" w:cstheme="minorHAnsi"/>
          <w:color w:val="212121"/>
          <w:sz w:val="24"/>
          <w:szCs w:val="24"/>
        </w:rPr>
        <w:t>Komunës së Mitrovicës</w:t>
      </w:r>
      <w:r w:rsidR="00504AC1" w:rsidRPr="0049118B">
        <w:rPr>
          <w:rFonts w:eastAsia="Times New Roman" w:cstheme="minorHAnsi"/>
          <w:color w:val="212121"/>
          <w:sz w:val="24"/>
          <w:szCs w:val="24"/>
        </w:rPr>
        <w:t>:</w:t>
      </w:r>
      <w:r w:rsidR="00504AC1" w:rsidRPr="0049118B">
        <w:rPr>
          <w:rFonts w:cstheme="minorHAnsi"/>
          <w:sz w:val="24"/>
          <w:szCs w:val="24"/>
        </w:rPr>
        <w:t xml:space="preserve"> </w:t>
      </w:r>
      <w:hyperlink r:id="rId12" w:history="1">
        <w:r w:rsidR="007C6B27" w:rsidRPr="00464F01">
          <w:rPr>
            <w:rStyle w:val="Hyperlink"/>
            <w:rFonts w:cstheme="minorHAnsi"/>
            <w:sz w:val="24"/>
            <w:szCs w:val="24"/>
            <w:shd w:val="clear" w:color="auto" w:fill="FFFFFF"/>
          </w:rPr>
          <w:t>https://kk.rks-gov.net/mitrovice</w:t>
        </w:r>
      </w:hyperlink>
    </w:p>
    <w:bookmarkStart w:id="1" w:name="_MON_1786789727"/>
    <w:bookmarkEnd w:id="1"/>
    <w:p w14:paraId="6E83AD7D" w14:textId="320879BC" w:rsidR="007C6B27" w:rsidRPr="0049118B" w:rsidRDefault="007C6B27" w:rsidP="00B81C11">
      <w:pPr>
        <w:jc w:val="both"/>
        <w:rPr>
          <w:rFonts w:cstheme="minorHAnsi"/>
          <w:color w:val="0070C0"/>
          <w:sz w:val="24"/>
          <w:szCs w:val="24"/>
        </w:rPr>
      </w:pPr>
      <w:r>
        <w:object w:dxaOrig="1542" w:dyaOrig="999" w14:anchorId="299215EC">
          <v:shape id="_x0000_i1034" type="#_x0000_t75" style="width:77.25pt;height:50.25pt" o:ole="">
            <v:imagedata r:id="rId13" o:title=""/>
          </v:shape>
          <o:OLEObject Type="Embed" ProgID="Word.Document.12" ShapeID="_x0000_i1034" DrawAspect="Icon" ObjectID="_1786789741" r:id="rId14">
            <o:FieldCodes>\s</o:FieldCodes>
          </o:OLEObject>
        </w:object>
      </w:r>
      <w:r>
        <w:t xml:space="preserve">   </w:t>
      </w:r>
      <w:r>
        <w:object w:dxaOrig="1542" w:dyaOrig="999" w14:anchorId="13E89844">
          <v:shape id="_x0000_i1035" type="#_x0000_t75" style="width:77.25pt;height:50.25pt" o:ole="">
            <v:imagedata r:id="rId15" o:title=""/>
          </v:shape>
          <o:OLEObject Type="Embed" ProgID="Excel.Sheet.8" ShapeID="_x0000_i1035" DrawAspect="Icon" ObjectID="_1786789742" r:id="rId16"/>
        </w:object>
      </w:r>
      <w:r>
        <w:t xml:space="preserve">  </w:t>
      </w:r>
      <w:r>
        <w:object w:dxaOrig="1542" w:dyaOrig="999" w14:anchorId="0827F533">
          <v:shape id="_x0000_i1036" type="#_x0000_t75" style="width:77.25pt;height:50.25pt" o:ole="">
            <v:imagedata r:id="rId17" o:title=""/>
          </v:shape>
          <o:OLEObject Type="Embed" ProgID="Word.Document.8" ShapeID="_x0000_i1036" DrawAspect="Icon" ObjectID="_1786789743" r:id="rId18">
            <o:FieldCodes>\s</o:FieldCodes>
          </o:OLEObject>
        </w:object>
      </w:r>
      <w:r>
        <w:t xml:space="preserve">  </w:t>
      </w:r>
      <w:r>
        <w:object w:dxaOrig="1542" w:dyaOrig="999" w14:anchorId="5F17ED7A">
          <v:shape id="_x0000_i1037" type="#_x0000_t75" style="width:77.25pt;height:50.25pt" o:ole="">
            <v:imagedata r:id="rId19" o:title=""/>
          </v:shape>
          <o:OLEObject Type="Embed" ProgID="Word.Document.8" ShapeID="_x0000_i1037" DrawAspect="Icon" ObjectID="_1786789744" r:id="rId20">
            <o:FieldCodes>\s</o:FieldCodes>
          </o:OLEObject>
        </w:object>
      </w:r>
      <w:r>
        <w:t xml:space="preserve">  </w:t>
      </w:r>
      <w:r>
        <w:object w:dxaOrig="1542" w:dyaOrig="999" w14:anchorId="45367995">
          <v:shape id="_x0000_i1038" type="#_x0000_t75" style="width:77.25pt;height:50.25pt" o:ole="">
            <v:imagedata r:id="rId21" o:title=""/>
          </v:shape>
          <o:OLEObject Type="Embed" ProgID="Word.Document.8" ShapeID="_x0000_i1038" DrawAspect="Icon" ObjectID="_1786789745" r:id="rId22">
            <o:FieldCodes>\s</o:FieldCodes>
          </o:OLEObject>
        </w:object>
      </w:r>
      <w:r>
        <w:t xml:space="preserve">  </w:t>
      </w:r>
      <w:r>
        <w:object w:dxaOrig="1542" w:dyaOrig="999" w14:anchorId="01D12CF0">
          <v:shape id="_x0000_i1039" type="#_x0000_t75" style="width:77.25pt;height:50.25pt" o:ole="">
            <v:imagedata r:id="rId23" o:title=""/>
          </v:shape>
          <o:OLEObject Type="Embed" ProgID="Word.Document.12" ShapeID="_x0000_i1039" DrawAspect="Icon" ObjectID="_1786789746" r:id="rId24">
            <o:FieldCodes>\s</o:FieldCodes>
          </o:OLEObject>
        </w:object>
      </w:r>
      <w:r>
        <w:t xml:space="preserve">  </w:t>
      </w:r>
      <w:r>
        <w:object w:dxaOrig="1542" w:dyaOrig="999" w14:anchorId="25474E0E">
          <v:shape id="_x0000_i1040" type="#_x0000_t75" style="width:77.25pt;height:50.25pt" o:ole="">
            <v:imagedata r:id="rId25" o:title=""/>
          </v:shape>
          <o:OLEObject Type="Embed" ProgID="Word.Document.12" ShapeID="_x0000_i1040" DrawAspect="Icon" ObjectID="_1786789747" r:id="rId26">
            <o:FieldCodes>\s</o:FieldCodes>
          </o:OLEObject>
        </w:object>
      </w:r>
      <w:r>
        <w:t xml:space="preserve">   </w:t>
      </w:r>
      <w:r>
        <w:object w:dxaOrig="1542" w:dyaOrig="999" w14:anchorId="0A4609D6">
          <v:shape id="_x0000_i1043" type="#_x0000_t75" style="width:77.25pt;height:50.25pt" o:ole="">
            <v:imagedata r:id="rId27" o:title=""/>
          </v:shape>
          <o:OLEObject Type="Embed" ProgID="Word.Document.12" ShapeID="_x0000_i1043" DrawAspect="Icon" ObjectID="_1786789748" r:id="rId28">
            <o:FieldCodes>\s</o:FieldCodes>
          </o:OLEObject>
        </w:object>
      </w:r>
      <w:r>
        <w:t xml:space="preserve">   </w:t>
      </w:r>
      <w:r>
        <w:object w:dxaOrig="1542" w:dyaOrig="999" w14:anchorId="4CC4B960">
          <v:shape id="_x0000_i1044" type="#_x0000_t75" style="width:77.25pt;height:50.25pt" o:ole="">
            <v:imagedata r:id="rId29" o:title=""/>
          </v:shape>
          <o:OLEObject Type="Embed" ProgID="Package" ShapeID="_x0000_i1044" DrawAspect="Icon" ObjectID="_1786789749" r:id="rId30"/>
        </w:object>
      </w:r>
    </w:p>
    <w:p w14:paraId="5A106F90" w14:textId="4D885332" w:rsidR="003568DF" w:rsidRPr="0049118B" w:rsidRDefault="003568DF" w:rsidP="00B81C11">
      <w:pPr>
        <w:jc w:val="both"/>
        <w:rPr>
          <w:rFonts w:eastAsia="Times New Roman" w:cstheme="minorHAnsi"/>
          <w:color w:val="212121"/>
          <w:sz w:val="24"/>
          <w:szCs w:val="24"/>
        </w:rPr>
      </w:pPr>
      <w:r w:rsidRPr="0049118B">
        <w:rPr>
          <w:rFonts w:eastAsia="Times New Roman" w:cstheme="minorHAnsi"/>
          <w:color w:val="212121"/>
          <w:sz w:val="24"/>
          <w:szCs w:val="24"/>
        </w:rPr>
        <w:t xml:space="preserve">Dokumentet e </w:t>
      </w:r>
      <w:r w:rsidR="0021504A" w:rsidRPr="0049118B">
        <w:rPr>
          <w:rFonts w:eastAsia="Times New Roman" w:cstheme="minorHAnsi"/>
          <w:color w:val="212121"/>
          <w:sz w:val="24"/>
          <w:szCs w:val="24"/>
        </w:rPr>
        <w:t>kompletuara</w:t>
      </w:r>
      <w:r w:rsidR="008B5853" w:rsidRPr="0049118B">
        <w:rPr>
          <w:rFonts w:eastAsia="Times New Roman" w:cstheme="minorHAnsi"/>
          <w:color w:val="212121"/>
          <w:sz w:val="24"/>
          <w:szCs w:val="24"/>
        </w:rPr>
        <w:t xml:space="preserve"> duhet të dërgohen </w:t>
      </w:r>
      <w:r w:rsidR="0021504A" w:rsidRPr="0049118B">
        <w:rPr>
          <w:rFonts w:eastAsia="Times New Roman" w:cstheme="minorHAnsi"/>
          <w:color w:val="212121"/>
          <w:sz w:val="24"/>
          <w:szCs w:val="24"/>
        </w:rPr>
        <w:t>personalisht</w:t>
      </w:r>
      <w:r w:rsidR="00A15F10" w:rsidRPr="0049118B">
        <w:rPr>
          <w:rFonts w:eastAsia="Times New Roman" w:cstheme="minorHAnsi"/>
          <w:color w:val="212121"/>
          <w:sz w:val="24"/>
          <w:szCs w:val="24"/>
        </w:rPr>
        <w:t xml:space="preserve"> ose</w:t>
      </w:r>
      <w:r w:rsidR="008B5853" w:rsidRPr="0049118B">
        <w:rPr>
          <w:rFonts w:eastAsia="Times New Roman" w:cstheme="minorHAnsi"/>
          <w:color w:val="212121"/>
          <w:sz w:val="24"/>
          <w:szCs w:val="24"/>
        </w:rPr>
        <w:t xml:space="preserve"> me postë</w:t>
      </w:r>
      <w:r w:rsidRPr="0049118B">
        <w:rPr>
          <w:rFonts w:eastAsia="Times New Roman" w:cstheme="minorHAnsi"/>
          <w:color w:val="212121"/>
          <w:sz w:val="24"/>
          <w:szCs w:val="24"/>
        </w:rPr>
        <w:t>, në adresën e mëposhtme:</w:t>
      </w:r>
    </w:p>
    <w:p w14:paraId="4394D30F" w14:textId="77777777" w:rsidR="009D3B5D" w:rsidRPr="0049118B" w:rsidRDefault="002B7244" w:rsidP="00B81C11">
      <w:pPr>
        <w:suppressAutoHyphens/>
        <w:jc w:val="both"/>
        <w:rPr>
          <w:rFonts w:cstheme="minorHAnsi"/>
          <w:b/>
          <w:sz w:val="24"/>
          <w:szCs w:val="24"/>
        </w:rPr>
      </w:pPr>
      <w:r w:rsidRPr="0049118B">
        <w:rPr>
          <w:rFonts w:cstheme="minorHAnsi"/>
          <w:b/>
          <w:sz w:val="24"/>
          <w:szCs w:val="24"/>
        </w:rPr>
        <w:lastRenderedPageBreak/>
        <w:t>Komuna e Mitrovicës</w:t>
      </w:r>
    </w:p>
    <w:p w14:paraId="3F71C7EE" w14:textId="77777777" w:rsidR="002B7244" w:rsidRPr="0049118B" w:rsidRDefault="002B7244" w:rsidP="00B81C11">
      <w:pPr>
        <w:suppressAutoHyphens/>
        <w:jc w:val="both"/>
        <w:rPr>
          <w:rFonts w:cstheme="minorHAnsi"/>
          <w:b/>
          <w:sz w:val="24"/>
          <w:szCs w:val="24"/>
        </w:rPr>
      </w:pPr>
      <w:r w:rsidRPr="0049118B">
        <w:rPr>
          <w:rFonts w:cstheme="minorHAnsi"/>
          <w:b/>
          <w:sz w:val="24"/>
          <w:szCs w:val="24"/>
        </w:rPr>
        <w:t>Kati i parë, zyra pritëse</w:t>
      </w:r>
    </w:p>
    <w:p w14:paraId="0B0FDB5E" w14:textId="77777777" w:rsidR="002B7244" w:rsidRPr="0049118B" w:rsidRDefault="002B7244" w:rsidP="00B81C11">
      <w:pPr>
        <w:suppressAutoHyphens/>
        <w:jc w:val="both"/>
        <w:rPr>
          <w:rFonts w:cstheme="minorHAnsi"/>
          <w:b/>
          <w:sz w:val="24"/>
          <w:szCs w:val="24"/>
        </w:rPr>
      </w:pPr>
      <w:r w:rsidRPr="0049118B">
        <w:rPr>
          <w:rFonts w:cstheme="minorHAnsi"/>
          <w:b/>
          <w:sz w:val="24"/>
          <w:szCs w:val="24"/>
        </w:rPr>
        <w:t xml:space="preserve">Rruga “Bedri </w:t>
      </w:r>
      <w:proofErr w:type="spellStart"/>
      <w:r w:rsidRPr="0049118B">
        <w:rPr>
          <w:rFonts w:cstheme="minorHAnsi"/>
          <w:b/>
          <w:sz w:val="24"/>
          <w:szCs w:val="24"/>
        </w:rPr>
        <w:t>Gjinaj</w:t>
      </w:r>
      <w:proofErr w:type="spellEnd"/>
      <w:r w:rsidRPr="0049118B">
        <w:rPr>
          <w:rFonts w:cstheme="minorHAnsi"/>
          <w:b/>
          <w:sz w:val="24"/>
          <w:szCs w:val="24"/>
        </w:rPr>
        <w:t>”, 40,000 Mitrovicë</w:t>
      </w:r>
    </w:p>
    <w:p w14:paraId="7A5F59D2" w14:textId="77777777" w:rsidR="0028291F" w:rsidRPr="0049118B" w:rsidRDefault="003568DF" w:rsidP="00B81C11">
      <w:pPr>
        <w:jc w:val="both"/>
        <w:rPr>
          <w:rFonts w:eastAsia="Times New Roman" w:cstheme="minorHAnsi"/>
          <w:color w:val="212121"/>
          <w:sz w:val="24"/>
          <w:szCs w:val="24"/>
        </w:rPr>
      </w:pPr>
      <w:r w:rsidRPr="0049118B">
        <w:rPr>
          <w:rFonts w:eastAsia="Times New Roman" w:cstheme="minorHAnsi"/>
          <w:color w:val="212121"/>
          <w:sz w:val="24"/>
          <w:szCs w:val="24"/>
        </w:rPr>
        <w:t xml:space="preserve">Procesi i </w:t>
      </w:r>
      <w:r w:rsidR="0028291F" w:rsidRPr="0049118B">
        <w:rPr>
          <w:rFonts w:eastAsia="Times New Roman" w:cstheme="minorHAnsi"/>
          <w:color w:val="212121"/>
          <w:sz w:val="24"/>
          <w:szCs w:val="24"/>
        </w:rPr>
        <w:t>pranimit</w:t>
      </w:r>
      <w:r w:rsidRPr="0049118B">
        <w:rPr>
          <w:rFonts w:eastAsia="Times New Roman" w:cstheme="minorHAnsi"/>
          <w:color w:val="212121"/>
          <w:sz w:val="24"/>
          <w:szCs w:val="24"/>
        </w:rPr>
        <w:t>, hapje</w:t>
      </w:r>
      <w:r w:rsidR="0028291F" w:rsidRPr="0049118B">
        <w:rPr>
          <w:rFonts w:eastAsia="Times New Roman" w:cstheme="minorHAnsi"/>
          <w:color w:val="212121"/>
          <w:sz w:val="24"/>
          <w:szCs w:val="24"/>
        </w:rPr>
        <w:t>s</w:t>
      </w:r>
      <w:r w:rsidRPr="0049118B">
        <w:rPr>
          <w:rFonts w:eastAsia="Times New Roman" w:cstheme="minorHAnsi"/>
          <w:color w:val="212121"/>
          <w:sz w:val="24"/>
          <w:szCs w:val="24"/>
        </w:rPr>
        <w:t xml:space="preserve"> dhe shqyrtimi</w:t>
      </w:r>
      <w:r w:rsidR="0028291F" w:rsidRPr="0049118B">
        <w:rPr>
          <w:rFonts w:eastAsia="Times New Roman" w:cstheme="minorHAnsi"/>
          <w:color w:val="212121"/>
          <w:sz w:val="24"/>
          <w:szCs w:val="24"/>
        </w:rPr>
        <w:t>t</w:t>
      </w:r>
      <w:r w:rsidR="00E75F0A" w:rsidRPr="0049118B">
        <w:rPr>
          <w:rFonts w:eastAsia="Times New Roman" w:cstheme="minorHAnsi"/>
          <w:color w:val="212121"/>
          <w:sz w:val="24"/>
          <w:szCs w:val="24"/>
        </w:rPr>
        <w:t xml:space="preserve"> të </w:t>
      </w:r>
      <w:r w:rsidR="0028291F" w:rsidRPr="0049118B">
        <w:rPr>
          <w:rFonts w:eastAsia="Times New Roman" w:cstheme="minorHAnsi"/>
          <w:color w:val="212121"/>
          <w:sz w:val="24"/>
          <w:szCs w:val="24"/>
        </w:rPr>
        <w:t>aplikacioneve, vlerësimit të aplikacioneve</w:t>
      </w:r>
      <w:r w:rsidRPr="0049118B">
        <w:rPr>
          <w:rFonts w:eastAsia="Times New Roman" w:cstheme="minorHAnsi"/>
          <w:color w:val="212121"/>
          <w:sz w:val="24"/>
          <w:szCs w:val="24"/>
        </w:rPr>
        <w:t xml:space="preserve">, </w:t>
      </w:r>
      <w:r w:rsidR="0028291F" w:rsidRPr="0049118B">
        <w:rPr>
          <w:rFonts w:eastAsia="Times New Roman" w:cstheme="minorHAnsi"/>
          <w:color w:val="212121"/>
          <w:sz w:val="24"/>
          <w:szCs w:val="24"/>
        </w:rPr>
        <w:t>kontraktimi, dhënia</w:t>
      </w:r>
      <w:r w:rsidRPr="0049118B">
        <w:rPr>
          <w:rFonts w:eastAsia="Times New Roman" w:cstheme="minorHAnsi"/>
          <w:color w:val="212121"/>
          <w:sz w:val="24"/>
          <w:szCs w:val="24"/>
        </w:rPr>
        <w:t xml:space="preserve"> e fondeve, </w:t>
      </w:r>
      <w:r w:rsidR="0028291F" w:rsidRPr="0049118B">
        <w:rPr>
          <w:rFonts w:eastAsia="Times New Roman" w:cstheme="minorHAnsi"/>
          <w:color w:val="212121"/>
          <w:sz w:val="24"/>
          <w:szCs w:val="24"/>
        </w:rPr>
        <w:t xml:space="preserve">koha dhe mënyra e </w:t>
      </w:r>
      <w:r w:rsidRPr="0049118B">
        <w:rPr>
          <w:rFonts w:eastAsia="Times New Roman" w:cstheme="minorHAnsi"/>
          <w:color w:val="212121"/>
          <w:sz w:val="24"/>
          <w:szCs w:val="24"/>
        </w:rPr>
        <w:t>parashtrim</w:t>
      </w:r>
      <w:r w:rsidR="0028291F" w:rsidRPr="0049118B">
        <w:rPr>
          <w:rFonts w:eastAsia="Times New Roman" w:cstheme="minorHAnsi"/>
          <w:color w:val="212121"/>
          <w:sz w:val="24"/>
          <w:szCs w:val="24"/>
        </w:rPr>
        <w:t>it të</w:t>
      </w:r>
      <w:r w:rsidRPr="0049118B">
        <w:rPr>
          <w:rFonts w:eastAsia="Times New Roman" w:cstheme="minorHAnsi"/>
          <w:color w:val="212121"/>
          <w:sz w:val="24"/>
          <w:szCs w:val="24"/>
        </w:rPr>
        <w:t xml:space="preserve"> ankesave, trajtimi i </w:t>
      </w:r>
      <w:r w:rsidR="00E75F0A" w:rsidRPr="0049118B">
        <w:rPr>
          <w:rFonts w:eastAsia="Times New Roman" w:cstheme="minorHAnsi"/>
          <w:color w:val="212121"/>
          <w:sz w:val="24"/>
          <w:szCs w:val="24"/>
        </w:rPr>
        <w:t>dokumenteve dhe kalendari</w:t>
      </w:r>
      <w:r w:rsidRPr="0049118B">
        <w:rPr>
          <w:rFonts w:eastAsia="Times New Roman" w:cstheme="minorHAnsi"/>
          <w:color w:val="212121"/>
          <w:sz w:val="24"/>
          <w:szCs w:val="24"/>
        </w:rPr>
        <w:t xml:space="preserve"> tregues i zbatimit të </w:t>
      </w:r>
      <w:r w:rsidR="00FA335A" w:rsidRPr="0049118B">
        <w:rPr>
          <w:rFonts w:eastAsia="Times New Roman" w:cstheme="minorHAnsi"/>
          <w:color w:val="212121"/>
          <w:sz w:val="24"/>
          <w:szCs w:val="24"/>
        </w:rPr>
        <w:t xml:space="preserve">ftesës është i </w:t>
      </w:r>
      <w:r w:rsidRPr="0049118B">
        <w:rPr>
          <w:rFonts w:eastAsia="Times New Roman" w:cstheme="minorHAnsi"/>
          <w:color w:val="212121"/>
          <w:sz w:val="24"/>
          <w:szCs w:val="24"/>
        </w:rPr>
        <w:t xml:space="preserve">detajuar në </w:t>
      </w:r>
      <w:r w:rsidR="00FA335A" w:rsidRPr="0049118B">
        <w:rPr>
          <w:rFonts w:eastAsia="Times New Roman" w:cstheme="minorHAnsi"/>
          <w:color w:val="212121"/>
          <w:sz w:val="24"/>
          <w:szCs w:val="24"/>
        </w:rPr>
        <w:t xml:space="preserve">Udhëzimet për </w:t>
      </w:r>
      <w:proofErr w:type="spellStart"/>
      <w:r w:rsidR="00FA335A" w:rsidRPr="0049118B">
        <w:rPr>
          <w:rFonts w:eastAsia="Times New Roman" w:cstheme="minorHAnsi"/>
          <w:color w:val="212121"/>
          <w:sz w:val="24"/>
          <w:szCs w:val="24"/>
        </w:rPr>
        <w:t>aplikuesit</w:t>
      </w:r>
      <w:proofErr w:type="spellEnd"/>
      <w:r w:rsidR="00FA335A" w:rsidRPr="0049118B">
        <w:rPr>
          <w:rFonts w:eastAsia="Times New Roman" w:cstheme="minorHAnsi"/>
          <w:color w:val="212121"/>
          <w:sz w:val="24"/>
          <w:szCs w:val="24"/>
        </w:rPr>
        <w:t>.</w:t>
      </w:r>
      <w:r w:rsidR="0028291F" w:rsidRPr="0049118B">
        <w:rPr>
          <w:rFonts w:eastAsia="Times New Roman" w:cstheme="minorHAnsi"/>
          <w:color w:val="212121"/>
          <w:sz w:val="24"/>
          <w:szCs w:val="24"/>
        </w:rPr>
        <w:t xml:space="preserve"> </w:t>
      </w:r>
    </w:p>
    <w:p w14:paraId="3705C1BA" w14:textId="77777777" w:rsidR="00C02162" w:rsidRPr="0049118B" w:rsidRDefault="006C3017" w:rsidP="00B81C11">
      <w:pPr>
        <w:jc w:val="both"/>
        <w:rPr>
          <w:rFonts w:eastAsia="Times New Roman" w:cstheme="minorHAnsi"/>
          <w:color w:val="212121"/>
          <w:sz w:val="24"/>
          <w:szCs w:val="24"/>
        </w:rPr>
      </w:pPr>
      <w:r w:rsidRPr="0049118B">
        <w:rPr>
          <w:rFonts w:eastAsia="Times New Roman" w:cstheme="minorHAnsi"/>
          <w:color w:val="212121"/>
          <w:sz w:val="24"/>
          <w:szCs w:val="24"/>
        </w:rPr>
        <w:t>Do të konsiderohen</w:t>
      </w:r>
      <w:r w:rsidR="003568DF" w:rsidRPr="0049118B">
        <w:rPr>
          <w:rFonts w:eastAsia="Times New Roman" w:cstheme="minorHAnsi"/>
          <w:color w:val="212121"/>
          <w:sz w:val="24"/>
          <w:szCs w:val="24"/>
        </w:rPr>
        <w:t xml:space="preserve"> </w:t>
      </w:r>
      <w:r w:rsidR="0028291F" w:rsidRPr="0049118B">
        <w:rPr>
          <w:rFonts w:eastAsia="Times New Roman" w:cstheme="minorHAnsi"/>
          <w:color w:val="212121"/>
          <w:sz w:val="24"/>
          <w:szCs w:val="24"/>
        </w:rPr>
        <w:t xml:space="preserve">për </w:t>
      </w:r>
      <w:r w:rsidRPr="0049118B">
        <w:rPr>
          <w:rFonts w:eastAsia="Times New Roman" w:cstheme="minorHAnsi"/>
          <w:color w:val="212121"/>
          <w:sz w:val="24"/>
          <w:szCs w:val="24"/>
        </w:rPr>
        <w:t>mbështetje financiare</w:t>
      </w:r>
      <w:r w:rsidR="0028291F" w:rsidRPr="0049118B">
        <w:rPr>
          <w:rFonts w:eastAsia="Times New Roman" w:cstheme="minorHAnsi"/>
          <w:color w:val="212121"/>
          <w:sz w:val="24"/>
          <w:szCs w:val="24"/>
        </w:rPr>
        <w:t xml:space="preserve"> </w:t>
      </w:r>
      <w:r w:rsidR="003568DF" w:rsidRPr="0049118B">
        <w:rPr>
          <w:rFonts w:eastAsia="Times New Roman" w:cstheme="minorHAnsi"/>
          <w:color w:val="212121"/>
          <w:sz w:val="24"/>
          <w:szCs w:val="24"/>
        </w:rPr>
        <w:t>vetëm projekte</w:t>
      </w:r>
      <w:r w:rsidRPr="0049118B">
        <w:rPr>
          <w:rFonts w:eastAsia="Times New Roman" w:cstheme="minorHAnsi"/>
          <w:color w:val="212121"/>
          <w:sz w:val="24"/>
          <w:szCs w:val="24"/>
        </w:rPr>
        <w:t>t</w:t>
      </w:r>
      <w:r w:rsidR="003568DF" w:rsidRPr="0049118B">
        <w:rPr>
          <w:rFonts w:eastAsia="Times New Roman" w:cstheme="minorHAnsi"/>
          <w:color w:val="212121"/>
          <w:sz w:val="24"/>
          <w:szCs w:val="24"/>
        </w:rPr>
        <w:t xml:space="preserve"> që janë </w:t>
      </w:r>
      <w:r w:rsidR="0028291F" w:rsidRPr="0049118B">
        <w:rPr>
          <w:rFonts w:eastAsia="Times New Roman" w:cstheme="minorHAnsi"/>
          <w:color w:val="212121"/>
          <w:sz w:val="24"/>
          <w:szCs w:val="24"/>
        </w:rPr>
        <w:t xml:space="preserve">pranuar brenda afatit të paraparë me </w:t>
      </w:r>
      <w:r w:rsidRPr="0049118B">
        <w:rPr>
          <w:rFonts w:eastAsia="Times New Roman" w:cstheme="minorHAnsi"/>
          <w:color w:val="212121"/>
          <w:sz w:val="24"/>
          <w:szCs w:val="24"/>
        </w:rPr>
        <w:t xml:space="preserve">këtë </w:t>
      </w:r>
      <w:r w:rsidR="00FA335A" w:rsidRPr="0049118B">
        <w:rPr>
          <w:rFonts w:eastAsia="Times New Roman" w:cstheme="minorHAnsi"/>
          <w:color w:val="212121"/>
          <w:sz w:val="24"/>
          <w:szCs w:val="24"/>
        </w:rPr>
        <w:t>ftesë</w:t>
      </w:r>
      <w:r w:rsidR="0028291F" w:rsidRPr="0049118B">
        <w:rPr>
          <w:rFonts w:eastAsia="Times New Roman" w:cstheme="minorHAnsi"/>
          <w:color w:val="212121"/>
          <w:sz w:val="24"/>
          <w:szCs w:val="24"/>
        </w:rPr>
        <w:t xml:space="preserve"> publike</w:t>
      </w:r>
      <w:r w:rsidR="00E75F0A" w:rsidRPr="0049118B">
        <w:rPr>
          <w:rFonts w:eastAsia="Times New Roman" w:cstheme="minorHAnsi"/>
          <w:color w:val="212121"/>
          <w:sz w:val="24"/>
          <w:szCs w:val="24"/>
        </w:rPr>
        <w:t xml:space="preserve">, </w:t>
      </w:r>
      <w:r w:rsidR="003568DF" w:rsidRPr="0049118B">
        <w:rPr>
          <w:rFonts w:eastAsia="Times New Roman" w:cstheme="minorHAnsi"/>
          <w:color w:val="212121"/>
          <w:sz w:val="24"/>
          <w:szCs w:val="24"/>
        </w:rPr>
        <w:t>të cilat i përmbushin plot</w:t>
      </w:r>
      <w:r w:rsidR="0028291F" w:rsidRPr="0049118B">
        <w:rPr>
          <w:rFonts w:eastAsia="Times New Roman" w:cstheme="minorHAnsi"/>
          <w:color w:val="212121"/>
          <w:sz w:val="24"/>
          <w:szCs w:val="24"/>
        </w:rPr>
        <w:t>ësisht kushtet e përcaktuara të</w:t>
      </w:r>
      <w:r w:rsidR="003568DF" w:rsidRPr="0049118B">
        <w:rPr>
          <w:rFonts w:eastAsia="Times New Roman" w:cstheme="minorHAnsi"/>
          <w:color w:val="212121"/>
          <w:sz w:val="24"/>
          <w:szCs w:val="24"/>
        </w:rPr>
        <w:t xml:space="preserve"> </w:t>
      </w:r>
      <w:r w:rsidR="00FA335A" w:rsidRPr="0049118B">
        <w:rPr>
          <w:rFonts w:eastAsia="Times New Roman" w:cstheme="minorHAnsi"/>
          <w:color w:val="212121"/>
          <w:sz w:val="24"/>
          <w:szCs w:val="24"/>
        </w:rPr>
        <w:t>ftesës</w:t>
      </w:r>
      <w:r w:rsidR="003568DF" w:rsidRPr="0049118B">
        <w:rPr>
          <w:rFonts w:eastAsia="Times New Roman" w:cstheme="minorHAnsi"/>
          <w:color w:val="212121"/>
          <w:sz w:val="24"/>
          <w:szCs w:val="24"/>
        </w:rPr>
        <w:t xml:space="preserve"> publike.</w:t>
      </w:r>
    </w:p>
    <w:p w14:paraId="72E5E0E6" w14:textId="6366BFD8" w:rsidR="003568DF" w:rsidRPr="0049118B" w:rsidRDefault="003568DF" w:rsidP="00B81C11">
      <w:pPr>
        <w:jc w:val="both"/>
        <w:rPr>
          <w:rFonts w:cstheme="minorHAnsi"/>
          <w:sz w:val="24"/>
          <w:szCs w:val="24"/>
        </w:rPr>
      </w:pPr>
      <w:r w:rsidRPr="0049118B">
        <w:rPr>
          <w:rFonts w:eastAsia="Times New Roman" w:cstheme="minorHAnsi"/>
          <w:color w:val="212121"/>
          <w:sz w:val="24"/>
          <w:szCs w:val="24"/>
        </w:rPr>
        <w:t xml:space="preserve">Të gjitha çështjet që lidhen me </w:t>
      </w:r>
      <w:r w:rsidR="00FA335A" w:rsidRPr="0049118B">
        <w:rPr>
          <w:rFonts w:eastAsia="Times New Roman" w:cstheme="minorHAnsi"/>
          <w:color w:val="212121"/>
          <w:sz w:val="24"/>
          <w:szCs w:val="24"/>
        </w:rPr>
        <w:t>ftesën</w:t>
      </w:r>
      <w:r w:rsidRPr="0049118B">
        <w:rPr>
          <w:rFonts w:eastAsia="Times New Roman" w:cstheme="minorHAnsi"/>
          <w:color w:val="212121"/>
          <w:sz w:val="24"/>
          <w:szCs w:val="24"/>
        </w:rPr>
        <w:t xml:space="preserve"> publike mund të </w:t>
      </w:r>
      <w:r w:rsidR="00DF77A8" w:rsidRPr="0049118B">
        <w:rPr>
          <w:rFonts w:eastAsia="Times New Roman" w:cstheme="minorHAnsi"/>
          <w:color w:val="212121"/>
          <w:sz w:val="24"/>
          <w:szCs w:val="24"/>
        </w:rPr>
        <w:t xml:space="preserve">sqarohen </w:t>
      </w:r>
      <w:r w:rsidRPr="0049118B">
        <w:rPr>
          <w:rFonts w:eastAsia="Times New Roman" w:cstheme="minorHAnsi"/>
          <w:color w:val="212121"/>
          <w:sz w:val="24"/>
          <w:szCs w:val="24"/>
        </w:rPr>
        <w:t xml:space="preserve">vetëm </w:t>
      </w:r>
      <w:r w:rsidR="00DF77A8" w:rsidRPr="0049118B">
        <w:rPr>
          <w:rFonts w:eastAsia="Times New Roman" w:cstheme="minorHAnsi"/>
          <w:color w:val="212121"/>
          <w:sz w:val="24"/>
          <w:szCs w:val="24"/>
        </w:rPr>
        <w:t xml:space="preserve">në mënyrë </w:t>
      </w:r>
      <w:r w:rsidRPr="0049118B">
        <w:rPr>
          <w:rFonts w:eastAsia="Times New Roman" w:cstheme="minorHAnsi"/>
          <w:color w:val="212121"/>
          <w:sz w:val="24"/>
          <w:szCs w:val="24"/>
        </w:rPr>
        <w:t>elektronike, duke dërguar e-</w:t>
      </w:r>
      <w:proofErr w:type="spellStart"/>
      <w:r w:rsidRPr="0049118B">
        <w:rPr>
          <w:rFonts w:eastAsia="Times New Roman" w:cstheme="minorHAnsi"/>
          <w:color w:val="212121"/>
          <w:sz w:val="24"/>
          <w:szCs w:val="24"/>
        </w:rPr>
        <w:t>mail</w:t>
      </w:r>
      <w:proofErr w:type="spellEnd"/>
      <w:r w:rsidRPr="0049118B">
        <w:rPr>
          <w:rFonts w:eastAsia="Times New Roman" w:cstheme="minorHAnsi"/>
          <w:color w:val="212121"/>
          <w:sz w:val="24"/>
          <w:szCs w:val="24"/>
        </w:rPr>
        <w:t xml:space="preserve"> </w:t>
      </w:r>
      <w:r w:rsidR="00DF77A8" w:rsidRPr="0049118B">
        <w:rPr>
          <w:rFonts w:eastAsia="Times New Roman" w:cstheme="minorHAnsi"/>
          <w:color w:val="212121"/>
          <w:sz w:val="24"/>
          <w:szCs w:val="24"/>
        </w:rPr>
        <w:t xml:space="preserve">në </w:t>
      </w:r>
      <w:r w:rsidRPr="0049118B">
        <w:rPr>
          <w:rFonts w:eastAsia="Times New Roman" w:cstheme="minorHAnsi"/>
          <w:color w:val="212121"/>
          <w:sz w:val="24"/>
          <w:szCs w:val="24"/>
        </w:rPr>
        <w:t>a</w:t>
      </w:r>
      <w:r w:rsidR="00DF77A8" w:rsidRPr="0049118B">
        <w:rPr>
          <w:rFonts w:eastAsia="Times New Roman" w:cstheme="minorHAnsi"/>
          <w:color w:val="212121"/>
          <w:sz w:val="24"/>
          <w:szCs w:val="24"/>
        </w:rPr>
        <w:t>dresën</w:t>
      </w:r>
      <w:r w:rsidRPr="0049118B">
        <w:rPr>
          <w:rFonts w:eastAsia="Times New Roman" w:cstheme="minorHAnsi"/>
          <w:color w:val="212121"/>
          <w:sz w:val="24"/>
          <w:szCs w:val="24"/>
        </w:rPr>
        <w:t>:</w:t>
      </w:r>
      <w:r w:rsidR="00425F2B" w:rsidRPr="008A4475">
        <w:rPr>
          <w:rFonts w:cstheme="minorHAnsi"/>
          <w:sz w:val="24"/>
          <w:szCs w:val="24"/>
        </w:rPr>
        <w:t xml:space="preserve"> </w:t>
      </w:r>
      <w:hyperlink r:id="rId31" w:history="1">
        <w:r w:rsidR="00CC4970">
          <w:rPr>
            <w:rStyle w:val="Hyperlink"/>
            <w:rFonts w:cstheme="minorHAnsi"/>
            <w:b/>
            <w:color w:val="auto"/>
            <w:sz w:val="24"/>
            <w:szCs w:val="24"/>
          </w:rPr>
          <w:t>bedri.murati</w:t>
        </w:r>
        <w:r w:rsidR="008A4475" w:rsidRPr="008A4475">
          <w:rPr>
            <w:rStyle w:val="Hyperlink"/>
            <w:rFonts w:cstheme="minorHAnsi"/>
            <w:b/>
            <w:color w:val="auto"/>
            <w:sz w:val="24"/>
            <w:szCs w:val="24"/>
          </w:rPr>
          <w:t>@rks-gov.net</w:t>
        </w:r>
      </w:hyperlink>
      <w:r w:rsidR="00425F2B" w:rsidRPr="008A4475">
        <w:rPr>
          <w:rFonts w:cstheme="minorHAnsi"/>
          <w:b/>
          <w:sz w:val="24"/>
          <w:szCs w:val="24"/>
        </w:rPr>
        <w:t xml:space="preserve"> </w:t>
      </w:r>
    </w:p>
    <w:sectPr w:rsidR="003568DF" w:rsidRPr="0049118B" w:rsidSect="005A19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0C2C1D" w14:textId="77777777" w:rsidR="00320767" w:rsidRDefault="00320767" w:rsidP="000E0B74">
      <w:pPr>
        <w:spacing w:after="0" w:line="240" w:lineRule="auto"/>
      </w:pPr>
      <w:r>
        <w:separator/>
      </w:r>
    </w:p>
  </w:endnote>
  <w:endnote w:type="continuationSeparator" w:id="0">
    <w:p w14:paraId="28B6B4B1" w14:textId="77777777" w:rsidR="00320767" w:rsidRDefault="00320767" w:rsidP="000E0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fon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31366D" w14:textId="77777777" w:rsidR="00320767" w:rsidRDefault="00320767" w:rsidP="000E0B74">
      <w:pPr>
        <w:spacing w:after="0" w:line="240" w:lineRule="auto"/>
      </w:pPr>
      <w:r>
        <w:separator/>
      </w:r>
    </w:p>
  </w:footnote>
  <w:footnote w:type="continuationSeparator" w:id="0">
    <w:p w14:paraId="4F478979" w14:textId="77777777" w:rsidR="00320767" w:rsidRDefault="00320767" w:rsidP="000E0B74">
      <w:pPr>
        <w:spacing w:after="0" w:line="240" w:lineRule="auto"/>
      </w:pPr>
      <w:r>
        <w:continuationSeparator/>
      </w:r>
    </w:p>
  </w:footnote>
  <w:footnote w:id="1">
    <w:p w14:paraId="21591886" w14:textId="277F4DCD" w:rsidR="0057416C" w:rsidRPr="007413C9" w:rsidRDefault="0057416C">
      <w:pPr>
        <w:pStyle w:val="FootnoteText"/>
        <w:rPr>
          <w:lang w:val="en-US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A0984"/>
    <w:multiLevelType w:val="hybridMultilevel"/>
    <w:tmpl w:val="969C4342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F6FD7"/>
    <w:multiLevelType w:val="hybridMultilevel"/>
    <w:tmpl w:val="D042FB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C7EF1"/>
    <w:multiLevelType w:val="hybridMultilevel"/>
    <w:tmpl w:val="8BF6E5D4"/>
    <w:lvl w:ilvl="0" w:tplc="041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22B47CD"/>
    <w:multiLevelType w:val="hybridMultilevel"/>
    <w:tmpl w:val="7D9C2DA2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EA587A"/>
    <w:multiLevelType w:val="hybridMultilevel"/>
    <w:tmpl w:val="359E35C6"/>
    <w:lvl w:ilvl="0" w:tplc="72BCF1C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46053C"/>
    <w:multiLevelType w:val="hybridMultilevel"/>
    <w:tmpl w:val="F0D6F5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1E0737"/>
    <w:multiLevelType w:val="hybridMultilevel"/>
    <w:tmpl w:val="050C1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B40D5"/>
    <w:multiLevelType w:val="hybridMultilevel"/>
    <w:tmpl w:val="C518D204"/>
    <w:lvl w:ilvl="0" w:tplc="041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F2181"/>
    <w:multiLevelType w:val="hybridMultilevel"/>
    <w:tmpl w:val="1A521A20"/>
    <w:lvl w:ilvl="0" w:tplc="041C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A05084"/>
    <w:multiLevelType w:val="hybridMultilevel"/>
    <w:tmpl w:val="5C9C41C2"/>
    <w:lvl w:ilvl="0" w:tplc="041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080DF2"/>
    <w:multiLevelType w:val="hybridMultilevel"/>
    <w:tmpl w:val="7BE09D56"/>
    <w:lvl w:ilvl="0" w:tplc="006439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4E3FC7"/>
    <w:multiLevelType w:val="hybridMultilevel"/>
    <w:tmpl w:val="420E7C6E"/>
    <w:lvl w:ilvl="0" w:tplc="041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ED5FD5"/>
    <w:multiLevelType w:val="hybridMultilevel"/>
    <w:tmpl w:val="F536CCB8"/>
    <w:lvl w:ilvl="0" w:tplc="527252B0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6D28E7"/>
    <w:multiLevelType w:val="hybridMultilevel"/>
    <w:tmpl w:val="C33A2D2C"/>
    <w:lvl w:ilvl="0" w:tplc="AD4848D6">
      <w:numFmt w:val="bullet"/>
      <w:lvlText w:val="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108E7"/>
    <w:multiLevelType w:val="hybridMultilevel"/>
    <w:tmpl w:val="CC102FDE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1558D7"/>
    <w:multiLevelType w:val="hybridMultilevel"/>
    <w:tmpl w:val="73AADC84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1E44874">
      <w:numFmt w:val="bullet"/>
      <w:lvlText w:val="•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F382A1D"/>
    <w:multiLevelType w:val="hybridMultilevel"/>
    <w:tmpl w:val="B5A8A2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E500A5"/>
    <w:multiLevelType w:val="hybridMultilevel"/>
    <w:tmpl w:val="E35E1A5C"/>
    <w:lvl w:ilvl="0" w:tplc="006439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737E70"/>
    <w:multiLevelType w:val="hybridMultilevel"/>
    <w:tmpl w:val="73202DAC"/>
    <w:lvl w:ilvl="0" w:tplc="A6BCE56E">
      <w:start w:val="1"/>
      <w:numFmt w:val="decimal"/>
      <w:lvlText w:val="%1."/>
      <w:lvlJc w:val="left"/>
      <w:pPr>
        <w:ind w:left="720" w:hanging="360"/>
      </w:pPr>
      <w:rPr>
        <w:rFonts w:ascii="Cambria" w:eastAsiaTheme="minorHAnsi" w:hAnsi="Cambria" w:hint="default"/>
        <w:color w:val="000000"/>
        <w:sz w:val="24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337380"/>
    <w:multiLevelType w:val="hybridMultilevel"/>
    <w:tmpl w:val="2E1AFE28"/>
    <w:lvl w:ilvl="0" w:tplc="E920158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15"/>
  </w:num>
  <w:num w:numId="4">
    <w:abstractNumId w:val="5"/>
  </w:num>
  <w:num w:numId="5">
    <w:abstractNumId w:val="16"/>
  </w:num>
  <w:num w:numId="6">
    <w:abstractNumId w:val="6"/>
  </w:num>
  <w:num w:numId="7">
    <w:abstractNumId w:val="14"/>
  </w:num>
  <w:num w:numId="8">
    <w:abstractNumId w:val="11"/>
  </w:num>
  <w:num w:numId="9">
    <w:abstractNumId w:val="7"/>
  </w:num>
  <w:num w:numId="10">
    <w:abstractNumId w:val="4"/>
  </w:num>
  <w:num w:numId="11">
    <w:abstractNumId w:val="18"/>
  </w:num>
  <w:num w:numId="12">
    <w:abstractNumId w:val="12"/>
  </w:num>
  <w:num w:numId="13">
    <w:abstractNumId w:val="17"/>
  </w:num>
  <w:num w:numId="14">
    <w:abstractNumId w:val="10"/>
  </w:num>
  <w:num w:numId="15">
    <w:abstractNumId w:val="9"/>
  </w:num>
  <w:num w:numId="16">
    <w:abstractNumId w:val="19"/>
  </w:num>
  <w:num w:numId="17">
    <w:abstractNumId w:val="0"/>
  </w:num>
  <w:num w:numId="18">
    <w:abstractNumId w:val="8"/>
  </w:num>
  <w:num w:numId="19">
    <w:abstractNumId w:val="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YwNzawMDY3sjS3NDVQ0lEKTi0uzszPAykwrAUAXwMZmiwAAAA="/>
  </w:docVars>
  <w:rsids>
    <w:rsidRoot w:val="005E6DED"/>
    <w:rsid w:val="00007459"/>
    <w:rsid w:val="00016A45"/>
    <w:rsid w:val="00023F40"/>
    <w:rsid w:val="000276A8"/>
    <w:rsid w:val="00035912"/>
    <w:rsid w:val="00036BDA"/>
    <w:rsid w:val="000372EE"/>
    <w:rsid w:val="00037E9F"/>
    <w:rsid w:val="00047E64"/>
    <w:rsid w:val="00052051"/>
    <w:rsid w:val="000549C5"/>
    <w:rsid w:val="00057904"/>
    <w:rsid w:val="00063DEF"/>
    <w:rsid w:val="0006611C"/>
    <w:rsid w:val="00075762"/>
    <w:rsid w:val="00081DCA"/>
    <w:rsid w:val="00086A2A"/>
    <w:rsid w:val="00091FB9"/>
    <w:rsid w:val="000A1CC9"/>
    <w:rsid w:val="000A2EEB"/>
    <w:rsid w:val="000A652E"/>
    <w:rsid w:val="000B21C9"/>
    <w:rsid w:val="000C6517"/>
    <w:rsid w:val="000D0BBC"/>
    <w:rsid w:val="000E0791"/>
    <w:rsid w:val="000E0B74"/>
    <w:rsid w:val="000E1595"/>
    <w:rsid w:val="000E6570"/>
    <w:rsid w:val="000F7199"/>
    <w:rsid w:val="001128E9"/>
    <w:rsid w:val="0011636C"/>
    <w:rsid w:val="001174A6"/>
    <w:rsid w:val="00117BC8"/>
    <w:rsid w:val="0013025F"/>
    <w:rsid w:val="001628CB"/>
    <w:rsid w:val="00170005"/>
    <w:rsid w:val="00181FA5"/>
    <w:rsid w:val="00183E32"/>
    <w:rsid w:val="001B4E3C"/>
    <w:rsid w:val="001B7434"/>
    <w:rsid w:val="001C0AB1"/>
    <w:rsid w:val="001C7ADB"/>
    <w:rsid w:val="001D3BDA"/>
    <w:rsid w:val="001E0A72"/>
    <w:rsid w:val="001F75F7"/>
    <w:rsid w:val="002035AA"/>
    <w:rsid w:val="002056D2"/>
    <w:rsid w:val="00207D31"/>
    <w:rsid w:val="00211115"/>
    <w:rsid w:val="0021504A"/>
    <w:rsid w:val="00246596"/>
    <w:rsid w:val="0025381D"/>
    <w:rsid w:val="00261E1A"/>
    <w:rsid w:val="00264999"/>
    <w:rsid w:val="00271E3E"/>
    <w:rsid w:val="00273745"/>
    <w:rsid w:val="00280EE4"/>
    <w:rsid w:val="0028291F"/>
    <w:rsid w:val="002864BE"/>
    <w:rsid w:val="00293199"/>
    <w:rsid w:val="00296FAF"/>
    <w:rsid w:val="002A4C8F"/>
    <w:rsid w:val="002A6861"/>
    <w:rsid w:val="002B7244"/>
    <w:rsid w:val="002D1A14"/>
    <w:rsid w:val="002E4DA8"/>
    <w:rsid w:val="002F0859"/>
    <w:rsid w:val="002F3B10"/>
    <w:rsid w:val="003054AF"/>
    <w:rsid w:val="003116CE"/>
    <w:rsid w:val="00314BC0"/>
    <w:rsid w:val="00320767"/>
    <w:rsid w:val="00321683"/>
    <w:rsid w:val="0032249D"/>
    <w:rsid w:val="00336D68"/>
    <w:rsid w:val="00337F91"/>
    <w:rsid w:val="003568DF"/>
    <w:rsid w:val="0037336A"/>
    <w:rsid w:val="0037420D"/>
    <w:rsid w:val="00376351"/>
    <w:rsid w:val="00386BEA"/>
    <w:rsid w:val="00390EFC"/>
    <w:rsid w:val="0039170C"/>
    <w:rsid w:val="003A206C"/>
    <w:rsid w:val="003B56EC"/>
    <w:rsid w:val="003B591E"/>
    <w:rsid w:val="003C3A22"/>
    <w:rsid w:val="003C403C"/>
    <w:rsid w:val="003D5579"/>
    <w:rsid w:val="003D78A8"/>
    <w:rsid w:val="003E6FD4"/>
    <w:rsid w:val="00400D79"/>
    <w:rsid w:val="0040493B"/>
    <w:rsid w:val="00407580"/>
    <w:rsid w:val="00417BF6"/>
    <w:rsid w:val="00421B05"/>
    <w:rsid w:val="004251F5"/>
    <w:rsid w:val="00425F2B"/>
    <w:rsid w:val="00426810"/>
    <w:rsid w:val="004529B8"/>
    <w:rsid w:val="00453427"/>
    <w:rsid w:val="004534C0"/>
    <w:rsid w:val="004618FE"/>
    <w:rsid w:val="004624FD"/>
    <w:rsid w:val="004668A6"/>
    <w:rsid w:val="0046796B"/>
    <w:rsid w:val="0048270B"/>
    <w:rsid w:val="00487611"/>
    <w:rsid w:val="0049118B"/>
    <w:rsid w:val="004A2B97"/>
    <w:rsid w:val="004A3BE3"/>
    <w:rsid w:val="004B3437"/>
    <w:rsid w:val="004C28BB"/>
    <w:rsid w:val="004C3BF6"/>
    <w:rsid w:val="004F5230"/>
    <w:rsid w:val="00504AC1"/>
    <w:rsid w:val="00515FCC"/>
    <w:rsid w:val="00517697"/>
    <w:rsid w:val="0052061F"/>
    <w:rsid w:val="0052229C"/>
    <w:rsid w:val="00535EA7"/>
    <w:rsid w:val="0055151F"/>
    <w:rsid w:val="0057416C"/>
    <w:rsid w:val="005951C3"/>
    <w:rsid w:val="0059555C"/>
    <w:rsid w:val="005A194A"/>
    <w:rsid w:val="005A26E1"/>
    <w:rsid w:val="005A28AF"/>
    <w:rsid w:val="005A6802"/>
    <w:rsid w:val="005B131B"/>
    <w:rsid w:val="005D1CD3"/>
    <w:rsid w:val="005D266E"/>
    <w:rsid w:val="005D45FB"/>
    <w:rsid w:val="005D6A07"/>
    <w:rsid w:val="005E6DED"/>
    <w:rsid w:val="00600F30"/>
    <w:rsid w:val="00616440"/>
    <w:rsid w:val="00625B34"/>
    <w:rsid w:val="006314E5"/>
    <w:rsid w:val="006618FB"/>
    <w:rsid w:val="006922A7"/>
    <w:rsid w:val="00697E56"/>
    <w:rsid w:val="006A47F4"/>
    <w:rsid w:val="006A4E7C"/>
    <w:rsid w:val="006A6493"/>
    <w:rsid w:val="006C3017"/>
    <w:rsid w:val="006D271C"/>
    <w:rsid w:val="006E6E4D"/>
    <w:rsid w:val="006F7D3B"/>
    <w:rsid w:val="00733A79"/>
    <w:rsid w:val="00736BE7"/>
    <w:rsid w:val="007413C9"/>
    <w:rsid w:val="007475AF"/>
    <w:rsid w:val="0075401C"/>
    <w:rsid w:val="00761525"/>
    <w:rsid w:val="0076519D"/>
    <w:rsid w:val="007775D3"/>
    <w:rsid w:val="00781265"/>
    <w:rsid w:val="0078159D"/>
    <w:rsid w:val="00796227"/>
    <w:rsid w:val="00797F1B"/>
    <w:rsid w:val="007A7D06"/>
    <w:rsid w:val="007B4575"/>
    <w:rsid w:val="007B5ED4"/>
    <w:rsid w:val="007C6B27"/>
    <w:rsid w:val="007C6FEE"/>
    <w:rsid w:val="007E1DA1"/>
    <w:rsid w:val="007E6B39"/>
    <w:rsid w:val="007E778B"/>
    <w:rsid w:val="007F38F3"/>
    <w:rsid w:val="00811F9F"/>
    <w:rsid w:val="00814357"/>
    <w:rsid w:val="00816D51"/>
    <w:rsid w:val="00821A93"/>
    <w:rsid w:val="00832B06"/>
    <w:rsid w:val="008340FE"/>
    <w:rsid w:val="008360E2"/>
    <w:rsid w:val="00844034"/>
    <w:rsid w:val="00845B58"/>
    <w:rsid w:val="00856A5A"/>
    <w:rsid w:val="008646F5"/>
    <w:rsid w:val="0088548A"/>
    <w:rsid w:val="00892E69"/>
    <w:rsid w:val="00893A53"/>
    <w:rsid w:val="00894DFB"/>
    <w:rsid w:val="00895F01"/>
    <w:rsid w:val="008A4475"/>
    <w:rsid w:val="008A5B1F"/>
    <w:rsid w:val="008B2AAF"/>
    <w:rsid w:val="008B2C1E"/>
    <w:rsid w:val="008B5853"/>
    <w:rsid w:val="008B628C"/>
    <w:rsid w:val="008D6E3E"/>
    <w:rsid w:val="008E2ABC"/>
    <w:rsid w:val="008F235C"/>
    <w:rsid w:val="008F7CD6"/>
    <w:rsid w:val="00912FCA"/>
    <w:rsid w:val="00915D15"/>
    <w:rsid w:val="009376B3"/>
    <w:rsid w:val="0093794A"/>
    <w:rsid w:val="009476B3"/>
    <w:rsid w:val="00973BE0"/>
    <w:rsid w:val="00973D35"/>
    <w:rsid w:val="009800D3"/>
    <w:rsid w:val="00981737"/>
    <w:rsid w:val="009A373F"/>
    <w:rsid w:val="009B0B8B"/>
    <w:rsid w:val="009B21DC"/>
    <w:rsid w:val="009B3A18"/>
    <w:rsid w:val="009D2B12"/>
    <w:rsid w:val="009D3B5D"/>
    <w:rsid w:val="009E44B6"/>
    <w:rsid w:val="009F16FA"/>
    <w:rsid w:val="009F75C4"/>
    <w:rsid w:val="00A00F61"/>
    <w:rsid w:val="00A15F10"/>
    <w:rsid w:val="00A22F80"/>
    <w:rsid w:val="00A31148"/>
    <w:rsid w:val="00A340DD"/>
    <w:rsid w:val="00A44FA8"/>
    <w:rsid w:val="00A46F09"/>
    <w:rsid w:val="00A61D28"/>
    <w:rsid w:val="00A62BE4"/>
    <w:rsid w:val="00A62DD2"/>
    <w:rsid w:val="00A65CE5"/>
    <w:rsid w:val="00A702C3"/>
    <w:rsid w:val="00AA361E"/>
    <w:rsid w:val="00AD23D2"/>
    <w:rsid w:val="00B024B1"/>
    <w:rsid w:val="00B24833"/>
    <w:rsid w:val="00B32E3B"/>
    <w:rsid w:val="00B33A48"/>
    <w:rsid w:val="00B34243"/>
    <w:rsid w:val="00B358F2"/>
    <w:rsid w:val="00B36F37"/>
    <w:rsid w:val="00B444A9"/>
    <w:rsid w:val="00B65B29"/>
    <w:rsid w:val="00B81C11"/>
    <w:rsid w:val="00B846F8"/>
    <w:rsid w:val="00B95213"/>
    <w:rsid w:val="00BB0267"/>
    <w:rsid w:val="00BB1A8A"/>
    <w:rsid w:val="00BB2BEA"/>
    <w:rsid w:val="00BD07E6"/>
    <w:rsid w:val="00BE61BA"/>
    <w:rsid w:val="00BF46C6"/>
    <w:rsid w:val="00C0161D"/>
    <w:rsid w:val="00C02162"/>
    <w:rsid w:val="00C06F5F"/>
    <w:rsid w:val="00C0704C"/>
    <w:rsid w:val="00C1701A"/>
    <w:rsid w:val="00C2555A"/>
    <w:rsid w:val="00C314F9"/>
    <w:rsid w:val="00C35DC9"/>
    <w:rsid w:val="00C376AC"/>
    <w:rsid w:val="00C44C2C"/>
    <w:rsid w:val="00C46CFA"/>
    <w:rsid w:val="00C471F3"/>
    <w:rsid w:val="00C52C72"/>
    <w:rsid w:val="00C54926"/>
    <w:rsid w:val="00C64814"/>
    <w:rsid w:val="00C75A50"/>
    <w:rsid w:val="00C84D14"/>
    <w:rsid w:val="00C93DBE"/>
    <w:rsid w:val="00CB2E45"/>
    <w:rsid w:val="00CB7B4C"/>
    <w:rsid w:val="00CC3575"/>
    <w:rsid w:val="00CC4970"/>
    <w:rsid w:val="00CC6C8A"/>
    <w:rsid w:val="00CD0AB2"/>
    <w:rsid w:val="00CD466A"/>
    <w:rsid w:val="00CE20D1"/>
    <w:rsid w:val="00CE4F82"/>
    <w:rsid w:val="00CF0F5D"/>
    <w:rsid w:val="00CF0FB1"/>
    <w:rsid w:val="00CF148A"/>
    <w:rsid w:val="00CF5F6C"/>
    <w:rsid w:val="00D06CB4"/>
    <w:rsid w:val="00D16934"/>
    <w:rsid w:val="00D17070"/>
    <w:rsid w:val="00D170AB"/>
    <w:rsid w:val="00D17C5F"/>
    <w:rsid w:val="00D30E6D"/>
    <w:rsid w:val="00D31E0D"/>
    <w:rsid w:val="00D348B0"/>
    <w:rsid w:val="00D377DC"/>
    <w:rsid w:val="00D410D0"/>
    <w:rsid w:val="00D47379"/>
    <w:rsid w:val="00D52F16"/>
    <w:rsid w:val="00D617B2"/>
    <w:rsid w:val="00D66113"/>
    <w:rsid w:val="00D67EB5"/>
    <w:rsid w:val="00D73506"/>
    <w:rsid w:val="00D74B15"/>
    <w:rsid w:val="00D837C4"/>
    <w:rsid w:val="00D8463F"/>
    <w:rsid w:val="00D92456"/>
    <w:rsid w:val="00D95D37"/>
    <w:rsid w:val="00DB0754"/>
    <w:rsid w:val="00DB6511"/>
    <w:rsid w:val="00DC6730"/>
    <w:rsid w:val="00DD299D"/>
    <w:rsid w:val="00DD755C"/>
    <w:rsid w:val="00DE521D"/>
    <w:rsid w:val="00DE5C75"/>
    <w:rsid w:val="00DF12F3"/>
    <w:rsid w:val="00DF2E09"/>
    <w:rsid w:val="00DF4A05"/>
    <w:rsid w:val="00DF77A8"/>
    <w:rsid w:val="00E04BEB"/>
    <w:rsid w:val="00E06D84"/>
    <w:rsid w:val="00E0741F"/>
    <w:rsid w:val="00E31014"/>
    <w:rsid w:val="00E36A67"/>
    <w:rsid w:val="00E36F69"/>
    <w:rsid w:val="00E41133"/>
    <w:rsid w:val="00E442E1"/>
    <w:rsid w:val="00E462A7"/>
    <w:rsid w:val="00E51CBA"/>
    <w:rsid w:val="00E55DA0"/>
    <w:rsid w:val="00E66F6D"/>
    <w:rsid w:val="00E75F0A"/>
    <w:rsid w:val="00E86D8A"/>
    <w:rsid w:val="00EA2992"/>
    <w:rsid w:val="00EA608E"/>
    <w:rsid w:val="00EB44BB"/>
    <w:rsid w:val="00EC0E2C"/>
    <w:rsid w:val="00ED386C"/>
    <w:rsid w:val="00EE7263"/>
    <w:rsid w:val="00F117CC"/>
    <w:rsid w:val="00F14336"/>
    <w:rsid w:val="00F20E3A"/>
    <w:rsid w:val="00F43BA4"/>
    <w:rsid w:val="00F52448"/>
    <w:rsid w:val="00F545FF"/>
    <w:rsid w:val="00F57976"/>
    <w:rsid w:val="00F66352"/>
    <w:rsid w:val="00F73EDD"/>
    <w:rsid w:val="00F754DC"/>
    <w:rsid w:val="00F928EA"/>
    <w:rsid w:val="00FA1540"/>
    <w:rsid w:val="00FA1BB8"/>
    <w:rsid w:val="00FA335A"/>
    <w:rsid w:val="00FB6E55"/>
    <w:rsid w:val="00FE29E4"/>
    <w:rsid w:val="00FF0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BCA4E5C"/>
  <w15:docId w15:val="{4FE09AF9-3181-4B41-A51E-8AA99811A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q-AL" w:eastAsia="sq-A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qFormat/>
    <w:rsid w:val="006F7D3B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7A7D06"/>
    <w:pPr>
      <w:spacing w:after="0" w:line="240" w:lineRule="auto"/>
      <w:jc w:val="center"/>
    </w:pPr>
    <w:rPr>
      <w:rFonts w:ascii="Times New Roman" w:eastAsia="MS Mincho" w:hAnsi="Times New Roman" w:cs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99"/>
    <w:rsid w:val="007A7D06"/>
    <w:rPr>
      <w:rFonts w:ascii="Times New Roman" w:eastAsia="MS Mincho" w:hAnsi="Times New Roman" w:cs="Times New Roman"/>
      <w:b/>
      <w:bCs/>
      <w:sz w:val="24"/>
      <w:szCs w:val="24"/>
      <w:lang w:val="sq-AL"/>
    </w:rPr>
  </w:style>
  <w:style w:type="paragraph" w:styleId="NoSpacing">
    <w:name w:val="No Spacing"/>
    <w:uiPriority w:val="1"/>
    <w:qFormat/>
    <w:rsid w:val="007A7D06"/>
    <w:pPr>
      <w:spacing w:after="0" w:line="240" w:lineRule="auto"/>
      <w:ind w:right="-14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736BE7"/>
    <w:rPr>
      <w:color w:val="0000FF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rsid w:val="00E31014"/>
  </w:style>
  <w:style w:type="paragraph" w:styleId="NormalWeb">
    <w:name w:val="Normal (Web)"/>
    <w:basedOn w:val="Normal"/>
    <w:uiPriority w:val="99"/>
    <w:unhideWhenUsed/>
    <w:rsid w:val="00E31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E0B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0B74"/>
  </w:style>
  <w:style w:type="paragraph" w:styleId="Footer">
    <w:name w:val="footer"/>
    <w:basedOn w:val="Normal"/>
    <w:link w:val="FooterChar"/>
    <w:uiPriority w:val="99"/>
    <w:unhideWhenUsed/>
    <w:rsid w:val="000E0B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0B74"/>
  </w:style>
  <w:style w:type="paragraph" w:customStyle="1" w:styleId="Default">
    <w:name w:val="Default"/>
    <w:rsid w:val="00DB07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741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41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741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41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416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1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16C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416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416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7416C"/>
    <w:rPr>
      <w:vertAlign w:val="superscript"/>
    </w:rPr>
  </w:style>
  <w:style w:type="character" w:styleId="Strong">
    <w:name w:val="Strong"/>
    <w:basedOn w:val="DefaultParagraphFont"/>
    <w:uiPriority w:val="22"/>
    <w:qFormat/>
    <w:rsid w:val="007962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4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Microsoft_Word_97_-_2003_Document.doc"/><Relationship Id="rId26" Type="http://schemas.openxmlformats.org/officeDocument/2006/relationships/package" Target="embeddings/Microsoft_Word_Document2.doc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hyperlink" Target="https://kk.rks-gov.net/mitrovice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Microsoft_Excel_97-2003_Worksheet.xls"/><Relationship Id="rId20" Type="http://schemas.openxmlformats.org/officeDocument/2006/relationships/oleObject" Target="embeddings/Microsoft_Word_97_-_2003_Document1.doc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package" Target="embeddings/Microsoft_Word_Document1.docx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Word_Document3.docx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31" Type="http://schemas.openxmlformats.org/officeDocument/2006/relationships/hyperlink" Target="mailto:florije.ibishi@rks-gov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package" Target="embeddings/Microsoft_Word_Document.docx"/><Relationship Id="rId22" Type="http://schemas.openxmlformats.org/officeDocument/2006/relationships/oleObject" Target="embeddings/Microsoft_Word_97_-_2003_Document2.doc"/><Relationship Id="rId27" Type="http://schemas.openxmlformats.org/officeDocument/2006/relationships/image" Target="media/image10.emf"/><Relationship Id="rId30" Type="http://schemas.openxmlformats.org/officeDocument/2006/relationships/oleObject" Target="embeddings/oleObject3.bin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4C2287-DCE0-438C-86CD-E41E0BF86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1057</Words>
  <Characters>6030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Titull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Qendresa</dc:creator>
  <cp:lastModifiedBy>Sofije.Rushiti</cp:lastModifiedBy>
  <cp:revision>2</cp:revision>
  <cp:lastPrinted>2023-04-19T11:22:00Z</cp:lastPrinted>
  <dcterms:created xsi:type="dcterms:W3CDTF">2024-09-02T11:41:00Z</dcterms:created>
  <dcterms:modified xsi:type="dcterms:W3CDTF">2024-09-02T11:41:00Z</dcterms:modified>
</cp:coreProperties>
</file>